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5546" w14:textId="77777777" w:rsidR="00F43A99" w:rsidRDefault="00F43A99" w:rsidP="00F43A99">
      <w:pPr>
        <w:spacing w:after="0" w:line="240" w:lineRule="auto"/>
        <w:jc w:val="center"/>
        <w:rPr>
          <w:b/>
        </w:rPr>
      </w:pPr>
    </w:p>
    <w:p w14:paraId="42CF1D85" w14:textId="77777777" w:rsidR="00F43A99" w:rsidRDefault="00F43A99" w:rsidP="00F43A99">
      <w:pPr>
        <w:spacing w:after="0" w:line="240" w:lineRule="auto"/>
        <w:jc w:val="center"/>
        <w:rPr>
          <w:b/>
        </w:rPr>
      </w:pPr>
    </w:p>
    <w:p w14:paraId="1EAC4EE9" w14:textId="3F38E94C" w:rsidR="00F43A99" w:rsidRDefault="0071760B" w:rsidP="00F43A99">
      <w:pPr>
        <w:spacing w:after="0" w:line="240" w:lineRule="auto"/>
        <w:jc w:val="center"/>
        <w:rPr>
          <w:b/>
        </w:rPr>
      </w:pPr>
      <w:r>
        <w:rPr>
          <w:rFonts w:ascii="Arial" w:hAnsi="Arial"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055ADFD4" wp14:editId="0A498BFB">
            <wp:simplePos x="0" y="0"/>
            <wp:positionH relativeFrom="column">
              <wp:posOffset>1828800</wp:posOffset>
            </wp:positionH>
            <wp:positionV relativeFrom="paragraph">
              <wp:posOffset>-112395</wp:posOffset>
            </wp:positionV>
            <wp:extent cx="1809115" cy="1809115"/>
            <wp:effectExtent l="0" t="0" r="0" b="0"/>
            <wp:wrapNone/>
            <wp:docPr id="3" name="Imagen 3" descr="Macintosh HD:Users:danielsilvam:Downloads:Saber hacer_Mesa de trabaj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nielsilvam:Downloads:Saber hacer_Mesa de trabajo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BC5FE" w14:textId="77777777" w:rsidR="0071760B" w:rsidRDefault="0071760B" w:rsidP="00F43A99">
      <w:pPr>
        <w:spacing w:after="0" w:line="240" w:lineRule="auto"/>
        <w:jc w:val="center"/>
        <w:rPr>
          <w:b/>
        </w:rPr>
      </w:pPr>
    </w:p>
    <w:p w14:paraId="073788C1" w14:textId="77777777" w:rsidR="0071760B" w:rsidRDefault="0071760B" w:rsidP="00F43A99">
      <w:pPr>
        <w:spacing w:after="0" w:line="240" w:lineRule="auto"/>
        <w:jc w:val="center"/>
        <w:rPr>
          <w:b/>
        </w:rPr>
      </w:pPr>
    </w:p>
    <w:p w14:paraId="788601AB" w14:textId="77777777" w:rsidR="0071760B" w:rsidRDefault="0071760B" w:rsidP="00F43A99">
      <w:pPr>
        <w:spacing w:after="0" w:line="240" w:lineRule="auto"/>
        <w:jc w:val="center"/>
        <w:rPr>
          <w:b/>
        </w:rPr>
      </w:pPr>
    </w:p>
    <w:p w14:paraId="47FAE7BE" w14:textId="77777777" w:rsidR="0071760B" w:rsidRDefault="0071760B" w:rsidP="00F43A99">
      <w:pPr>
        <w:spacing w:after="0" w:line="240" w:lineRule="auto"/>
        <w:jc w:val="center"/>
        <w:rPr>
          <w:b/>
        </w:rPr>
      </w:pPr>
    </w:p>
    <w:p w14:paraId="7F995024" w14:textId="77777777" w:rsidR="0071760B" w:rsidRDefault="0071760B" w:rsidP="00F43A99">
      <w:pPr>
        <w:spacing w:after="0" w:line="240" w:lineRule="auto"/>
        <w:jc w:val="center"/>
        <w:rPr>
          <w:b/>
        </w:rPr>
      </w:pPr>
    </w:p>
    <w:p w14:paraId="37A47967" w14:textId="77777777" w:rsidR="0071760B" w:rsidRDefault="0071760B" w:rsidP="00F43A99">
      <w:pPr>
        <w:spacing w:after="0" w:line="240" w:lineRule="auto"/>
        <w:jc w:val="center"/>
        <w:rPr>
          <w:b/>
        </w:rPr>
      </w:pPr>
    </w:p>
    <w:p w14:paraId="3BD235DE" w14:textId="77777777" w:rsidR="0071760B" w:rsidRDefault="0071760B" w:rsidP="00F43A99">
      <w:pPr>
        <w:spacing w:after="0" w:line="240" w:lineRule="auto"/>
        <w:jc w:val="center"/>
        <w:rPr>
          <w:b/>
        </w:rPr>
      </w:pPr>
    </w:p>
    <w:p w14:paraId="0A694A23" w14:textId="77777777" w:rsidR="0071760B" w:rsidRDefault="0071760B" w:rsidP="00F43A99">
      <w:pPr>
        <w:spacing w:after="0" w:line="240" w:lineRule="auto"/>
        <w:jc w:val="center"/>
        <w:rPr>
          <w:b/>
        </w:rPr>
      </w:pPr>
    </w:p>
    <w:p w14:paraId="044DD4F2" w14:textId="77777777" w:rsidR="0071760B" w:rsidRDefault="0071760B" w:rsidP="00F43A99">
      <w:pPr>
        <w:spacing w:after="0" w:line="240" w:lineRule="auto"/>
        <w:jc w:val="center"/>
        <w:rPr>
          <w:b/>
        </w:rPr>
      </w:pPr>
    </w:p>
    <w:p w14:paraId="4FBED5B6" w14:textId="77777777" w:rsidR="0071760B" w:rsidRDefault="0071760B" w:rsidP="0071760B">
      <w:pPr>
        <w:jc w:val="center"/>
        <w:rPr>
          <w:rFonts w:ascii="Arial" w:hAnsi="Arial"/>
          <w:b/>
          <w:color w:val="548DD4" w:themeColor="text2" w:themeTint="99"/>
          <w:sz w:val="40"/>
        </w:rPr>
      </w:pPr>
    </w:p>
    <w:p w14:paraId="18EA75BC" w14:textId="3DB123FF" w:rsidR="0071760B" w:rsidRPr="0071760B" w:rsidRDefault="00F43A99" w:rsidP="0071760B">
      <w:pPr>
        <w:jc w:val="center"/>
        <w:rPr>
          <w:rFonts w:ascii="Arial" w:hAnsi="Arial"/>
          <w:b/>
          <w:color w:val="548DD4" w:themeColor="text2" w:themeTint="99"/>
          <w:sz w:val="40"/>
        </w:rPr>
      </w:pPr>
      <w:r w:rsidRPr="0071760B">
        <w:rPr>
          <w:rFonts w:ascii="Arial" w:hAnsi="Arial"/>
          <w:b/>
          <w:color w:val="548DD4" w:themeColor="text2" w:themeTint="99"/>
          <w:sz w:val="40"/>
        </w:rPr>
        <w:t>FICHA DE POSTULACIÓN</w:t>
      </w:r>
      <w:r w:rsidR="0071760B">
        <w:rPr>
          <w:rFonts w:ascii="Arial" w:hAnsi="Arial"/>
          <w:b/>
          <w:color w:val="548DD4" w:themeColor="text2" w:themeTint="99"/>
          <w:sz w:val="40"/>
        </w:rPr>
        <w:br/>
      </w:r>
      <w:r w:rsidRPr="0071760B">
        <w:rPr>
          <w:rFonts w:ascii="Arial" w:hAnsi="Arial"/>
          <w:b/>
          <w:color w:val="548DD4" w:themeColor="text2" w:themeTint="99"/>
          <w:sz w:val="40"/>
        </w:rPr>
        <w:t>“SABER HACER COLOMBIA”</w:t>
      </w:r>
      <w:r w:rsidR="0071760B">
        <w:rPr>
          <w:rFonts w:ascii="Arial" w:hAnsi="Arial"/>
          <w:b/>
          <w:color w:val="548DD4" w:themeColor="text2" w:themeTint="99"/>
          <w:sz w:val="40"/>
        </w:rPr>
        <w:br/>
      </w:r>
      <w:r w:rsidR="0071760B" w:rsidRPr="00CE237D">
        <w:rPr>
          <w:rFonts w:ascii="Arial" w:hAnsi="Arial"/>
          <w:b/>
          <w:color w:val="548DD4" w:themeColor="text2" w:themeTint="99"/>
          <w:sz w:val="40"/>
        </w:rPr>
        <w:t>2019</w:t>
      </w:r>
    </w:p>
    <w:p w14:paraId="2A6C5A4F" w14:textId="77777777" w:rsidR="00F43A99" w:rsidRDefault="00F43A99" w:rsidP="00F43A99">
      <w:pPr>
        <w:spacing w:after="0" w:line="240" w:lineRule="auto"/>
        <w:jc w:val="both"/>
      </w:pPr>
    </w:p>
    <w:p w14:paraId="19D1574D" w14:textId="77777777" w:rsidR="00F43A99" w:rsidRDefault="00F43A99" w:rsidP="00F43A99">
      <w:pPr>
        <w:spacing w:after="0" w:line="240" w:lineRule="auto"/>
      </w:pPr>
    </w:p>
    <w:p w14:paraId="0F0EED35" w14:textId="77777777" w:rsidR="00F43A99" w:rsidRDefault="00F43A99" w:rsidP="00F43A99">
      <w:pPr>
        <w:spacing w:after="0" w:line="240" w:lineRule="auto"/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2"/>
        <w:gridCol w:w="6616"/>
      </w:tblGrid>
      <w:tr w:rsidR="00F43A99" w14:paraId="2D46F9E2" w14:textId="77777777" w:rsidTr="005A2C68">
        <w:tc>
          <w:tcPr>
            <w:tcW w:w="9498" w:type="dxa"/>
            <w:gridSpan w:val="2"/>
            <w:shd w:val="clear" w:color="auto" w:fill="E2EFD9"/>
          </w:tcPr>
          <w:p w14:paraId="4AAEC1A0" w14:textId="77777777" w:rsidR="00F43A99" w:rsidRDefault="00F43A99" w:rsidP="00F43A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DATOS GENERALES.</w:t>
            </w:r>
          </w:p>
        </w:tc>
      </w:tr>
      <w:tr w:rsidR="00F43A99" w14:paraId="5CDF308D" w14:textId="77777777" w:rsidTr="005A2C68">
        <w:tc>
          <w:tcPr>
            <w:tcW w:w="2882" w:type="dxa"/>
            <w:shd w:val="clear" w:color="auto" w:fill="E2EFD9"/>
          </w:tcPr>
          <w:p w14:paraId="16ED1604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1.1 Nombre de la buena práctica</w:t>
            </w:r>
          </w:p>
        </w:tc>
        <w:tc>
          <w:tcPr>
            <w:tcW w:w="6616" w:type="dxa"/>
          </w:tcPr>
          <w:p w14:paraId="207252CC" w14:textId="77777777" w:rsidR="00F43A99" w:rsidRDefault="00F43A99" w:rsidP="005A2C68">
            <w:pPr>
              <w:spacing w:after="0" w:line="240" w:lineRule="auto"/>
            </w:pPr>
            <w:r>
              <w:t>No más de 10 palabras.</w:t>
            </w:r>
          </w:p>
        </w:tc>
      </w:tr>
      <w:tr w:rsidR="00F43A99" w14:paraId="768192D2" w14:textId="77777777" w:rsidTr="005A2C68">
        <w:tc>
          <w:tcPr>
            <w:tcW w:w="2882" w:type="dxa"/>
            <w:shd w:val="clear" w:color="auto" w:fill="E2EFD9"/>
          </w:tcPr>
          <w:p w14:paraId="79568642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1.2 Entidad líder</w:t>
            </w:r>
          </w:p>
        </w:tc>
        <w:tc>
          <w:tcPr>
            <w:tcW w:w="6616" w:type="dxa"/>
          </w:tcPr>
          <w:p w14:paraId="0769878B" w14:textId="77777777" w:rsidR="00F43A99" w:rsidRDefault="00F43A99" w:rsidP="005A2C68">
            <w:pPr>
              <w:spacing w:after="0" w:line="240" w:lineRule="auto"/>
              <w:jc w:val="both"/>
            </w:pPr>
            <w:r>
              <w:t>Nombre completo y sigla.</w:t>
            </w:r>
          </w:p>
        </w:tc>
      </w:tr>
      <w:tr w:rsidR="00F43A99" w14:paraId="2A2A020F" w14:textId="77777777" w:rsidTr="005A2C68">
        <w:tc>
          <w:tcPr>
            <w:tcW w:w="2882" w:type="dxa"/>
            <w:shd w:val="clear" w:color="auto" w:fill="E2EFD9"/>
          </w:tcPr>
          <w:p w14:paraId="63EA6C63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1.3 Persona de contacto</w:t>
            </w:r>
          </w:p>
        </w:tc>
        <w:tc>
          <w:tcPr>
            <w:tcW w:w="6616" w:type="dxa"/>
          </w:tcPr>
          <w:p w14:paraId="334CF399" w14:textId="77777777" w:rsidR="00F43A99" w:rsidRDefault="00F43A99" w:rsidP="005A2C68">
            <w:pPr>
              <w:spacing w:after="0" w:line="240" w:lineRule="auto"/>
              <w:jc w:val="both"/>
            </w:pPr>
            <w:r>
              <w:t>Nombre completo, cargo, entidad, e-mail, teléfono.</w:t>
            </w:r>
          </w:p>
        </w:tc>
      </w:tr>
      <w:tr w:rsidR="00F43A99" w14:paraId="57183241" w14:textId="77777777" w:rsidTr="005A2C68">
        <w:tc>
          <w:tcPr>
            <w:tcW w:w="2882" w:type="dxa"/>
            <w:shd w:val="clear" w:color="auto" w:fill="E2EFD9"/>
          </w:tcPr>
          <w:p w14:paraId="289DCC3F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1.4 Otros actores involucrados</w:t>
            </w:r>
          </w:p>
        </w:tc>
        <w:tc>
          <w:tcPr>
            <w:tcW w:w="6616" w:type="dxa"/>
          </w:tcPr>
          <w:p w14:paraId="48B15BB6" w14:textId="77777777" w:rsidR="00F43A99" w:rsidRDefault="00F43A99" w:rsidP="005A2C68">
            <w:pPr>
              <w:spacing w:after="0" w:line="240" w:lineRule="auto"/>
              <w:jc w:val="both"/>
            </w:pPr>
            <w:r>
              <w:t>Nombres completos de las entidades  y sus siglas.</w:t>
            </w:r>
          </w:p>
        </w:tc>
      </w:tr>
      <w:tr w:rsidR="00F43A99" w14:paraId="2F62574F" w14:textId="77777777" w:rsidTr="005A2C68">
        <w:tc>
          <w:tcPr>
            <w:tcW w:w="2882" w:type="dxa"/>
            <w:shd w:val="clear" w:color="auto" w:fill="E2EFD9"/>
          </w:tcPr>
          <w:p w14:paraId="564CB8FC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616" w:type="dxa"/>
          </w:tcPr>
          <w:p w14:paraId="58617F6D" w14:textId="77777777" w:rsidR="00F43A99" w:rsidRDefault="00F43A99" w:rsidP="005A2C68">
            <w:pPr>
              <w:spacing w:after="0" w:line="240" w:lineRule="auto"/>
              <w:jc w:val="both"/>
            </w:pPr>
          </w:p>
        </w:tc>
      </w:tr>
      <w:tr w:rsidR="00F43A99" w14:paraId="1C30B4F8" w14:textId="77777777" w:rsidTr="005A2C68">
        <w:tc>
          <w:tcPr>
            <w:tcW w:w="2882" w:type="dxa"/>
            <w:shd w:val="clear" w:color="auto" w:fill="E2EFD9"/>
          </w:tcPr>
          <w:p w14:paraId="6ABC3BF3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1.6 Lugar de ejecución de la buena práctica</w:t>
            </w:r>
          </w:p>
        </w:tc>
        <w:tc>
          <w:tcPr>
            <w:tcW w:w="6616" w:type="dxa"/>
          </w:tcPr>
          <w:p w14:paraId="5254D9B4" w14:textId="77777777" w:rsidR="00F43A99" w:rsidRDefault="00F43A99" w:rsidP="005A2C68">
            <w:pPr>
              <w:spacing w:after="0" w:line="240" w:lineRule="auto"/>
            </w:pPr>
          </w:p>
        </w:tc>
      </w:tr>
      <w:tr w:rsidR="00F43A99" w14:paraId="03DCDF3A" w14:textId="77777777" w:rsidTr="005A2C68">
        <w:tc>
          <w:tcPr>
            <w:tcW w:w="2882" w:type="dxa"/>
            <w:shd w:val="clear" w:color="auto" w:fill="E2EFD9"/>
          </w:tcPr>
          <w:p w14:paraId="139B5B20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1.7 Tipo y número de ciudadanos participantes o beneficiarios</w:t>
            </w:r>
          </w:p>
        </w:tc>
        <w:tc>
          <w:tcPr>
            <w:tcW w:w="6616" w:type="dxa"/>
          </w:tcPr>
          <w:p w14:paraId="4A03839C" w14:textId="77777777" w:rsidR="00F43A99" w:rsidRDefault="00F43A99" w:rsidP="005A2C68">
            <w:pPr>
              <w:spacing w:after="0" w:line="240" w:lineRule="auto"/>
              <w:jc w:val="both"/>
            </w:pPr>
            <w:r>
              <w:t xml:space="preserve">Detalle las características que comparte la población beneficiaria de la práctica (género, nivel de ingresos, nivel de alfabetización, ocupación, edad y/o etnia etc). De ser el caso, señale si el grupo objetivo fue seleccionado con criterios de enfoque diferencial y el número de beneficiarios (puede ser un estimado). </w:t>
            </w:r>
          </w:p>
        </w:tc>
      </w:tr>
      <w:tr w:rsidR="00F43A99" w14:paraId="16C1042D" w14:textId="77777777" w:rsidTr="005A2C68">
        <w:tc>
          <w:tcPr>
            <w:tcW w:w="2882" w:type="dxa"/>
            <w:shd w:val="clear" w:color="auto" w:fill="E2EFD9"/>
          </w:tcPr>
          <w:p w14:paraId="4B6C6898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1.8 Duración de la experiencia</w:t>
            </w:r>
          </w:p>
        </w:tc>
        <w:tc>
          <w:tcPr>
            <w:tcW w:w="6616" w:type="dxa"/>
          </w:tcPr>
          <w:p w14:paraId="18F575B9" w14:textId="77777777" w:rsidR="00F43A99" w:rsidRDefault="00F43A99" w:rsidP="005A2C68">
            <w:pPr>
              <w:spacing w:after="0" w:line="240" w:lineRule="auto"/>
            </w:pPr>
            <w:r>
              <w:t>MM/AAAA –MM/AAAA.</w:t>
            </w:r>
          </w:p>
          <w:p w14:paraId="1BB20044" w14:textId="77777777" w:rsidR="00F43A99" w:rsidRDefault="00F43A99" w:rsidP="005A2C68">
            <w:pPr>
              <w:spacing w:after="0" w:line="240" w:lineRule="auto"/>
            </w:pPr>
            <w:r>
              <w:t xml:space="preserve">Si la práctica no está finalizada poner: MM/AAAA –actualidad. </w:t>
            </w:r>
          </w:p>
        </w:tc>
      </w:tr>
      <w:tr w:rsidR="00F43A99" w14:paraId="34696715" w14:textId="77777777" w:rsidTr="005A2C68">
        <w:tc>
          <w:tcPr>
            <w:tcW w:w="2882" w:type="dxa"/>
            <w:shd w:val="clear" w:color="auto" w:fill="E2EFD9"/>
          </w:tcPr>
          <w:p w14:paraId="05C9F32A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616" w:type="dxa"/>
          </w:tcPr>
          <w:p w14:paraId="2F824A4E" w14:textId="77777777" w:rsidR="00F43A99" w:rsidRDefault="00F43A99" w:rsidP="005A2C68">
            <w:pPr>
              <w:spacing w:after="0" w:line="240" w:lineRule="auto"/>
            </w:pPr>
          </w:p>
        </w:tc>
      </w:tr>
      <w:tr w:rsidR="00F43A99" w14:paraId="1D9132B1" w14:textId="77777777" w:rsidTr="005A2C68">
        <w:tc>
          <w:tcPr>
            <w:tcW w:w="2882" w:type="dxa"/>
            <w:shd w:val="clear" w:color="auto" w:fill="E2EFD9"/>
          </w:tcPr>
          <w:p w14:paraId="4AA454D0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616" w:type="dxa"/>
          </w:tcPr>
          <w:p w14:paraId="1D5694A5" w14:textId="77777777" w:rsidR="00F43A99" w:rsidRDefault="00F43A99" w:rsidP="005A2C68">
            <w:pPr>
              <w:spacing w:after="0" w:line="240" w:lineRule="auto"/>
              <w:jc w:val="both"/>
            </w:pPr>
          </w:p>
        </w:tc>
      </w:tr>
      <w:tr w:rsidR="00F43A99" w14:paraId="4FE11E23" w14:textId="77777777" w:rsidTr="005A2C68">
        <w:tc>
          <w:tcPr>
            <w:tcW w:w="2882" w:type="dxa"/>
            <w:shd w:val="clear" w:color="auto" w:fill="E2EFD9"/>
          </w:tcPr>
          <w:p w14:paraId="66528558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616" w:type="dxa"/>
          </w:tcPr>
          <w:p w14:paraId="06D26108" w14:textId="77777777" w:rsidR="00F43A99" w:rsidRDefault="00F43A99" w:rsidP="005A2C68">
            <w:pPr>
              <w:spacing w:after="0" w:line="240" w:lineRule="auto"/>
              <w:jc w:val="both"/>
            </w:pPr>
          </w:p>
        </w:tc>
      </w:tr>
      <w:tr w:rsidR="00F43A99" w14:paraId="241F8E53" w14:textId="77777777" w:rsidTr="005A2C68">
        <w:tc>
          <w:tcPr>
            <w:tcW w:w="2882" w:type="dxa"/>
            <w:shd w:val="clear" w:color="auto" w:fill="E2EFD9"/>
          </w:tcPr>
          <w:p w14:paraId="0A4E0154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616" w:type="dxa"/>
          </w:tcPr>
          <w:p w14:paraId="6D95BA78" w14:textId="77777777" w:rsidR="00F43A99" w:rsidRDefault="00F43A99" w:rsidP="005A2C68">
            <w:pPr>
              <w:spacing w:after="0" w:line="240" w:lineRule="auto"/>
              <w:jc w:val="both"/>
            </w:pPr>
          </w:p>
        </w:tc>
      </w:tr>
    </w:tbl>
    <w:p w14:paraId="69A3BC06" w14:textId="77777777" w:rsidR="00F43A99" w:rsidRDefault="00F43A99" w:rsidP="00F43A99">
      <w:pPr>
        <w:spacing w:after="0" w:line="240" w:lineRule="auto"/>
      </w:pPr>
    </w:p>
    <w:p w14:paraId="49712305" w14:textId="77777777" w:rsidR="00F43A99" w:rsidRDefault="00F43A99" w:rsidP="00F43A99">
      <w:pPr>
        <w:spacing w:after="0" w:line="240" w:lineRule="auto"/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820"/>
      </w:tblGrid>
      <w:tr w:rsidR="00F43A99" w14:paraId="44A2AA3C" w14:textId="77777777" w:rsidTr="005A2C68">
        <w:tc>
          <w:tcPr>
            <w:tcW w:w="9498" w:type="dxa"/>
            <w:gridSpan w:val="2"/>
            <w:shd w:val="clear" w:color="auto" w:fill="E2EFD9"/>
          </w:tcPr>
          <w:p w14:paraId="145965CA" w14:textId="77777777" w:rsidR="00F43A99" w:rsidRDefault="00F43A99" w:rsidP="00F43A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RESUMEN</w:t>
            </w:r>
          </w:p>
        </w:tc>
      </w:tr>
      <w:tr w:rsidR="00F43A99" w14:paraId="22DFFDEA" w14:textId="77777777" w:rsidTr="005A2C68">
        <w:trPr>
          <w:trHeight w:val="160"/>
        </w:trPr>
        <w:tc>
          <w:tcPr>
            <w:tcW w:w="4678" w:type="dxa"/>
            <w:shd w:val="clear" w:color="auto" w:fill="E2EFD9"/>
          </w:tcPr>
          <w:p w14:paraId="2F698DF3" w14:textId="77777777" w:rsidR="00F43A99" w:rsidRDefault="00F43A99" w:rsidP="005A2C68">
            <w:pPr>
              <w:rPr>
                <w:b/>
              </w:rPr>
            </w:pPr>
            <w:r>
              <w:rPr>
                <w:b/>
              </w:rPr>
              <w:t>2.1 Objetivo general</w:t>
            </w:r>
          </w:p>
        </w:tc>
        <w:tc>
          <w:tcPr>
            <w:tcW w:w="4820" w:type="dxa"/>
          </w:tcPr>
          <w:p w14:paraId="7F77680F" w14:textId="77777777" w:rsidR="00F43A99" w:rsidRDefault="00F43A99" w:rsidP="005A2C68">
            <w:pPr>
              <w:rPr>
                <w:b/>
              </w:rPr>
            </w:pPr>
            <w:r>
              <w:t>Describa cuál era la finalidad principal perseguida tras la implementación de la práctica</w:t>
            </w:r>
          </w:p>
        </w:tc>
      </w:tr>
      <w:tr w:rsidR="00F43A99" w14:paraId="6EB28964" w14:textId="77777777" w:rsidTr="005A2C68">
        <w:trPr>
          <w:trHeight w:val="160"/>
        </w:trPr>
        <w:tc>
          <w:tcPr>
            <w:tcW w:w="4678" w:type="dxa"/>
            <w:shd w:val="clear" w:color="auto" w:fill="E2EFD9"/>
          </w:tcPr>
          <w:p w14:paraId="061CB43B" w14:textId="77777777" w:rsidR="00F43A99" w:rsidRDefault="00F43A99" w:rsidP="005A2C68">
            <w:pPr>
              <w:rPr>
                <w:b/>
              </w:rPr>
            </w:pPr>
            <w:r>
              <w:rPr>
                <w:b/>
              </w:rPr>
              <w:t>2.2 Objetivos específicos</w:t>
            </w:r>
          </w:p>
        </w:tc>
        <w:tc>
          <w:tcPr>
            <w:tcW w:w="4820" w:type="dxa"/>
          </w:tcPr>
          <w:p w14:paraId="163AF415" w14:textId="77777777" w:rsidR="00F43A99" w:rsidRDefault="00F43A99" w:rsidP="005A2C68">
            <w:pPr>
              <w:rPr>
                <w:b/>
              </w:rPr>
            </w:pPr>
            <w:r>
              <w:t>Señale los objetivos o finalidades específicas perseguidas por la práctica.</w:t>
            </w:r>
          </w:p>
        </w:tc>
      </w:tr>
    </w:tbl>
    <w:p w14:paraId="524DB145" w14:textId="77777777" w:rsidR="00F43A99" w:rsidRDefault="00F43A99" w:rsidP="00F43A99">
      <w:pPr>
        <w:spacing w:after="0" w:line="240" w:lineRule="auto"/>
      </w:pPr>
    </w:p>
    <w:p w14:paraId="09968C4C" w14:textId="77777777" w:rsidR="00F43A99" w:rsidRDefault="00F43A99" w:rsidP="00F43A99">
      <w:pPr>
        <w:spacing w:after="0" w:line="240" w:lineRule="auto"/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F43A99" w14:paraId="37EF1823" w14:textId="77777777" w:rsidTr="005A2C68">
        <w:tc>
          <w:tcPr>
            <w:tcW w:w="9498" w:type="dxa"/>
            <w:shd w:val="clear" w:color="auto" w:fill="E2EFD9"/>
          </w:tcPr>
          <w:p w14:paraId="6F90E61F" w14:textId="77777777" w:rsidR="00F43A99" w:rsidRDefault="00F43A99" w:rsidP="00F43A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APORTES A LA AGENDA 2030</w:t>
            </w:r>
          </w:p>
          <w:p w14:paraId="24D91B0A" w14:textId="77777777" w:rsidR="00F43A99" w:rsidRDefault="00F43A99" w:rsidP="005A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(Favor remitirse al Anexo No. 1)</w:t>
            </w:r>
          </w:p>
        </w:tc>
      </w:tr>
      <w:tr w:rsidR="00F43A99" w14:paraId="78CD7CB6" w14:textId="77777777" w:rsidTr="005A2C68">
        <w:tc>
          <w:tcPr>
            <w:tcW w:w="9498" w:type="dxa"/>
            <w:shd w:val="clear" w:color="auto" w:fill="E2EFD9"/>
          </w:tcPr>
          <w:p w14:paraId="6A7DD7D2" w14:textId="77777777" w:rsidR="00F43A99" w:rsidRDefault="00F43A99" w:rsidP="005A2C68">
            <w:pPr>
              <w:jc w:val="both"/>
              <w:rPr>
                <w:b/>
              </w:rPr>
            </w:pPr>
            <w:r>
              <w:rPr>
                <w:b/>
              </w:rPr>
              <w:t>3.1 Objetivos de Desarrollo Sostenible</w:t>
            </w:r>
          </w:p>
        </w:tc>
      </w:tr>
      <w:tr w:rsidR="00F43A99" w14:paraId="0285A232" w14:textId="77777777" w:rsidTr="005A2C68">
        <w:tc>
          <w:tcPr>
            <w:tcW w:w="9498" w:type="dxa"/>
          </w:tcPr>
          <w:p w14:paraId="7E3641C2" w14:textId="77777777" w:rsidR="00F43A99" w:rsidRDefault="00F43A99" w:rsidP="005A2C68">
            <w:r>
              <w:t>Seleccione el número de identificación y refiera los principales ODS con los que tiene correspondencia la práctica</w:t>
            </w:r>
          </w:p>
        </w:tc>
      </w:tr>
      <w:tr w:rsidR="00F43A99" w14:paraId="72D15E0B" w14:textId="77777777" w:rsidTr="005A2C68">
        <w:tc>
          <w:tcPr>
            <w:tcW w:w="9498" w:type="dxa"/>
            <w:shd w:val="clear" w:color="auto" w:fill="E2EFD9"/>
          </w:tcPr>
          <w:p w14:paraId="5BAC0F3C" w14:textId="77777777" w:rsidR="00F43A99" w:rsidRDefault="00F43A99" w:rsidP="005A2C68">
            <w:pPr>
              <w:jc w:val="both"/>
              <w:rPr>
                <w:b/>
              </w:rPr>
            </w:pPr>
            <w:r>
              <w:rPr>
                <w:b/>
              </w:rPr>
              <w:t xml:space="preserve">3.2 Metas de los ODS a los que contribuye </w:t>
            </w:r>
          </w:p>
        </w:tc>
      </w:tr>
      <w:tr w:rsidR="00F43A99" w14:paraId="738F17D5" w14:textId="77777777" w:rsidTr="005A2C68">
        <w:tc>
          <w:tcPr>
            <w:tcW w:w="9498" w:type="dxa"/>
          </w:tcPr>
          <w:p w14:paraId="6511B664" w14:textId="77777777" w:rsidR="00F43A99" w:rsidRDefault="00F43A99" w:rsidP="005A2C68">
            <w:r>
              <w:t>Seleccione el número de identificación y refiera las metas de los ODS referidos en el anterior punto con los que tiene correspondencia la práctica.</w:t>
            </w:r>
          </w:p>
        </w:tc>
      </w:tr>
      <w:tr w:rsidR="00F43A99" w14:paraId="2957E5BE" w14:textId="77777777" w:rsidTr="005A2C68">
        <w:tc>
          <w:tcPr>
            <w:tcW w:w="9498" w:type="dxa"/>
            <w:shd w:val="clear" w:color="auto" w:fill="E2EFD9"/>
          </w:tcPr>
          <w:p w14:paraId="539229BC" w14:textId="77777777" w:rsidR="00F43A99" w:rsidRDefault="00F43A99" w:rsidP="005A2C68">
            <w:pPr>
              <w:jc w:val="both"/>
              <w:rPr>
                <w:b/>
              </w:rPr>
            </w:pPr>
            <w:r>
              <w:rPr>
                <w:b/>
              </w:rPr>
              <w:t xml:space="preserve">3.3 Indicadores de los ODS a los que contribuye </w:t>
            </w:r>
          </w:p>
        </w:tc>
      </w:tr>
      <w:tr w:rsidR="00F43A99" w14:paraId="58FA9CAF" w14:textId="77777777" w:rsidTr="005A2C68">
        <w:tc>
          <w:tcPr>
            <w:tcW w:w="9498" w:type="dxa"/>
            <w:shd w:val="clear" w:color="auto" w:fill="auto"/>
          </w:tcPr>
          <w:p w14:paraId="4EC43A3A" w14:textId="67198C6B" w:rsidR="00F43A99" w:rsidRPr="0071760B" w:rsidRDefault="00F43A99" w:rsidP="0071760B">
            <w:r>
              <w:t>Conforme al anexo No. 1, seleccione el número de identificación y refiera los indicadores de los ODS y metas mencionados en los anteriores puntos.</w:t>
            </w:r>
          </w:p>
        </w:tc>
      </w:tr>
      <w:tr w:rsidR="00F43A99" w14:paraId="0C758726" w14:textId="77777777" w:rsidTr="005A2C68">
        <w:tc>
          <w:tcPr>
            <w:tcW w:w="9498" w:type="dxa"/>
            <w:shd w:val="clear" w:color="auto" w:fill="E2EFD9"/>
          </w:tcPr>
          <w:p w14:paraId="2159C8B5" w14:textId="77777777" w:rsidR="00F43A99" w:rsidRPr="0029231D" w:rsidRDefault="00F43A99" w:rsidP="005A2C68">
            <w:pPr>
              <w:jc w:val="both"/>
              <w:rPr>
                <w:b/>
              </w:rPr>
            </w:pPr>
            <w:r w:rsidRPr="0029231D">
              <w:rPr>
                <w:b/>
              </w:rPr>
              <w:t>3.4 Cuál política pública soporta la experiencia propuesta</w:t>
            </w:r>
          </w:p>
        </w:tc>
      </w:tr>
      <w:tr w:rsidR="00F43A99" w14:paraId="3EC58BFE" w14:textId="77777777" w:rsidTr="005A2C68">
        <w:tc>
          <w:tcPr>
            <w:tcW w:w="9498" w:type="dxa"/>
          </w:tcPr>
          <w:p w14:paraId="13CE638C" w14:textId="77777777" w:rsidR="00F43A99" w:rsidRPr="001C24F3" w:rsidRDefault="00F43A99" w:rsidP="005A2C68">
            <w:pPr>
              <w:rPr>
                <w:highlight w:val="yellow"/>
              </w:rPr>
            </w:pPr>
            <w:r w:rsidRPr="0029231D">
              <w:t>En el marco de qué política pública se apoya la práctica?</w:t>
            </w:r>
          </w:p>
          <w:p w14:paraId="6FCDA1D0" w14:textId="77777777" w:rsidR="00F43A99" w:rsidRPr="001C24F3" w:rsidRDefault="00F43A99" w:rsidP="005A2C68">
            <w:pPr>
              <w:rPr>
                <w:highlight w:val="yellow"/>
              </w:rPr>
            </w:pPr>
          </w:p>
        </w:tc>
      </w:tr>
    </w:tbl>
    <w:p w14:paraId="3B986A9D" w14:textId="77777777" w:rsidR="00F43A99" w:rsidRDefault="00F43A99" w:rsidP="00F43A99">
      <w:pPr>
        <w:spacing w:after="0" w:line="240" w:lineRule="auto"/>
      </w:pPr>
    </w:p>
    <w:tbl>
      <w:tblPr>
        <w:tblW w:w="95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5"/>
      </w:tblGrid>
      <w:tr w:rsidR="00F43A99" w14:paraId="413CC375" w14:textId="77777777" w:rsidTr="005A2C68">
        <w:tc>
          <w:tcPr>
            <w:tcW w:w="9555" w:type="dxa"/>
            <w:shd w:val="clear" w:color="auto" w:fill="E2EFD9"/>
          </w:tcPr>
          <w:p w14:paraId="613ECC9E" w14:textId="77777777" w:rsidR="00F43A99" w:rsidRDefault="00F43A99" w:rsidP="00F43A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PROCESO</w:t>
            </w:r>
          </w:p>
        </w:tc>
      </w:tr>
      <w:tr w:rsidR="00F43A99" w14:paraId="08BD9DC2" w14:textId="77777777" w:rsidTr="005A2C68">
        <w:tc>
          <w:tcPr>
            <w:tcW w:w="9555" w:type="dxa"/>
            <w:shd w:val="clear" w:color="auto" w:fill="E2EFD9"/>
          </w:tcPr>
          <w:p w14:paraId="53233539" w14:textId="77777777" w:rsidR="00F43A99" w:rsidRDefault="00F43A99" w:rsidP="005A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</w:p>
        </w:tc>
      </w:tr>
      <w:tr w:rsidR="00F43A99" w14:paraId="28CCDF2B" w14:textId="77777777" w:rsidTr="005A2C68">
        <w:tc>
          <w:tcPr>
            <w:tcW w:w="9555" w:type="dxa"/>
          </w:tcPr>
          <w:p w14:paraId="6D59CAFB" w14:textId="77777777" w:rsidR="00F43A99" w:rsidRDefault="00F43A99" w:rsidP="005A2C68">
            <w:pPr>
              <w:spacing w:after="0" w:line="240" w:lineRule="auto"/>
              <w:jc w:val="both"/>
            </w:pPr>
          </w:p>
        </w:tc>
      </w:tr>
      <w:tr w:rsidR="00F43A99" w14:paraId="76EF2B7D" w14:textId="77777777" w:rsidTr="005A2C68">
        <w:tc>
          <w:tcPr>
            <w:tcW w:w="9555" w:type="dxa"/>
            <w:shd w:val="clear" w:color="auto" w:fill="E2EFD9"/>
          </w:tcPr>
          <w:p w14:paraId="569A4252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4.2 Descripción de la problemática de origen </w:t>
            </w:r>
          </w:p>
        </w:tc>
      </w:tr>
      <w:tr w:rsidR="00F43A99" w14:paraId="31743322" w14:textId="77777777" w:rsidTr="005A2C68">
        <w:tc>
          <w:tcPr>
            <w:tcW w:w="9555" w:type="dxa"/>
          </w:tcPr>
          <w:p w14:paraId="5064433C" w14:textId="77777777" w:rsidR="00F43A99" w:rsidRDefault="00F43A99" w:rsidP="005A2C68">
            <w:pPr>
              <w:spacing w:after="0" w:line="240" w:lineRule="auto"/>
              <w:jc w:val="both"/>
            </w:pPr>
            <w:r>
              <w:t xml:space="preserve">Destaque los aspectos de amenaza o riesgo que dieron origen a la iniciativa e inspiraron la formulación de objetivos y estrategias. </w:t>
            </w:r>
          </w:p>
        </w:tc>
      </w:tr>
      <w:tr w:rsidR="00F43A99" w14:paraId="4399534B" w14:textId="77777777" w:rsidTr="005A2C68">
        <w:tc>
          <w:tcPr>
            <w:tcW w:w="9555" w:type="dxa"/>
            <w:shd w:val="clear" w:color="auto" w:fill="E2EFD9"/>
          </w:tcPr>
          <w:p w14:paraId="51DA6D20" w14:textId="77777777" w:rsidR="00F43A99" w:rsidRDefault="00F43A99" w:rsidP="005A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4.3 Identificación de la solución </w:t>
            </w:r>
          </w:p>
        </w:tc>
      </w:tr>
      <w:tr w:rsidR="00F43A99" w14:paraId="354F3F0E" w14:textId="77777777" w:rsidTr="005A2C68">
        <w:tc>
          <w:tcPr>
            <w:tcW w:w="9555" w:type="dxa"/>
          </w:tcPr>
          <w:p w14:paraId="6C1D48F3" w14:textId="77777777" w:rsidR="00F43A99" w:rsidRDefault="00F43A99" w:rsidP="005A2C68">
            <w:pPr>
              <w:spacing w:after="0" w:line="240" w:lineRule="auto"/>
              <w:jc w:val="both"/>
            </w:pPr>
            <w:r>
              <w:t xml:space="preserve">¿Cómo surgió la colaboración de las entidades y actores involucrados?  </w:t>
            </w:r>
          </w:p>
          <w:p w14:paraId="3A8470EA" w14:textId="77777777" w:rsidR="00F43A99" w:rsidRDefault="00F43A99" w:rsidP="005A2C68">
            <w:pPr>
              <w:spacing w:after="0" w:line="240" w:lineRule="auto"/>
              <w:jc w:val="both"/>
            </w:pPr>
            <w:r>
              <w:t>¿Cuál fue el proceso de la identificación de la solución?</w:t>
            </w:r>
          </w:p>
          <w:p w14:paraId="05EC845F" w14:textId="77777777" w:rsidR="00F43A99" w:rsidRDefault="00F43A99" w:rsidP="005A2C68">
            <w:pPr>
              <w:spacing w:after="0" w:line="240" w:lineRule="auto"/>
              <w:jc w:val="both"/>
            </w:pPr>
            <w:r>
              <w:t xml:space="preserve">¿En qué medida se tomaron en cuenta experiencias previas, incluso de otros contextos? </w:t>
            </w:r>
          </w:p>
          <w:p w14:paraId="5D9EEF4D" w14:textId="77777777" w:rsidR="00F43A99" w:rsidRDefault="00F43A99" w:rsidP="005A2C68">
            <w:pPr>
              <w:spacing w:after="0" w:line="240" w:lineRule="auto"/>
              <w:jc w:val="both"/>
            </w:pPr>
            <w:r>
              <w:t>¿Hasta qué punto la comunidad participó en la identificación de la solución?</w:t>
            </w:r>
          </w:p>
        </w:tc>
      </w:tr>
      <w:tr w:rsidR="00F43A99" w14:paraId="03EFA62A" w14:textId="77777777" w:rsidTr="005A2C68">
        <w:tc>
          <w:tcPr>
            <w:tcW w:w="9555" w:type="dxa"/>
            <w:shd w:val="clear" w:color="auto" w:fill="E2EFD9"/>
          </w:tcPr>
          <w:p w14:paraId="3C32CD02" w14:textId="77777777" w:rsidR="00F43A99" w:rsidRDefault="00F43A99" w:rsidP="005A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4.4 Implementación </w:t>
            </w:r>
          </w:p>
        </w:tc>
      </w:tr>
      <w:tr w:rsidR="00F43A99" w14:paraId="202A491A" w14:textId="77777777" w:rsidTr="005A2C68">
        <w:tc>
          <w:tcPr>
            <w:tcW w:w="9555" w:type="dxa"/>
          </w:tcPr>
          <w:p w14:paraId="1BC643F8" w14:textId="77777777" w:rsidR="00F43A99" w:rsidRDefault="00F43A99" w:rsidP="005A2C68">
            <w:pPr>
              <w:spacing w:after="0" w:line="240" w:lineRule="auto"/>
              <w:jc w:val="both"/>
            </w:pPr>
            <w:r>
              <w:t xml:space="preserve">Señale de la manera más clara y concreta posible quién fue responsable de la implementación, qué recursos se utilizaron, qué fases son necesarias y qué rol tuvieron las comunidades y ciudadanos individuales en el desarrollo de la ejecución de la práctica. </w:t>
            </w:r>
          </w:p>
        </w:tc>
      </w:tr>
    </w:tbl>
    <w:p w14:paraId="11433347" w14:textId="77777777" w:rsidR="00F43A99" w:rsidRDefault="00F43A99" w:rsidP="00F43A99">
      <w:pPr>
        <w:spacing w:after="0" w:line="240" w:lineRule="auto"/>
      </w:pPr>
    </w:p>
    <w:p w14:paraId="5A12F38C" w14:textId="77777777" w:rsidR="00F43A99" w:rsidRDefault="00F43A99" w:rsidP="00F43A99">
      <w:pPr>
        <w:spacing w:after="0" w:line="240" w:lineRule="auto"/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F43A99" w14:paraId="01567B01" w14:textId="77777777" w:rsidTr="005A2C68">
        <w:tc>
          <w:tcPr>
            <w:tcW w:w="9498" w:type="dxa"/>
            <w:shd w:val="clear" w:color="auto" w:fill="E2EFD9"/>
          </w:tcPr>
          <w:p w14:paraId="24162A03" w14:textId="77777777" w:rsidR="00F43A99" w:rsidRDefault="00F43A99" w:rsidP="005A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RESULTADOS E IMPACTO</w:t>
            </w:r>
          </w:p>
        </w:tc>
      </w:tr>
      <w:tr w:rsidR="00F43A99" w14:paraId="7EB874D3" w14:textId="77777777" w:rsidTr="005A2C68">
        <w:tc>
          <w:tcPr>
            <w:tcW w:w="9498" w:type="dxa"/>
            <w:shd w:val="clear" w:color="auto" w:fill="E2EFD9"/>
          </w:tcPr>
          <w:p w14:paraId="6DB97488" w14:textId="77777777" w:rsidR="00F43A99" w:rsidRDefault="00F43A99" w:rsidP="005A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5.1 Resultados</w:t>
            </w:r>
          </w:p>
        </w:tc>
      </w:tr>
      <w:tr w:rsidR="00F43A99" w14:paraId="4EDE84E1" w14:textId="77777777" w:rsidTr="005A2C68">
        <w:trPr>
          <w:trHeight w:val="1100"/>
        </w:trPr>
        <w:tc>
          <w:tcPr>
            <w:tcW w:w="9498" w:type="dxa"/>
          </w:tcPr>
          <w:p w14:paraId="0566ABEE" w14:textId="77777777" w:rsidR="00F43A99" w:rsidRDefault="00F43A99" w:rsidP="005A2C68">
            <w:pPr>
              <w:spacing w:after="0" w:line="240" w:lineRule="auto"/>
            </w:pPr>
            <w:r w:rsidRPr="00C76EA4">
              <w:rPr>
                <w:sz w:val="24"/>
                <w:szCs w:val="24"/>
                <w:highlight w:val="white"/>
              </w:rPr>
              <w:t>Indicar la contribución a la mejora o solución de la situación problemática que existía con anterioridad a la implementación de la buena práctica. Debe demostrar resultados o productos que sean medibles y comprobables como consecuencia de la implementación de la práctica</w:t>
            </w:r>
          </w:p>
        </w:tc>
      </w:tr>
      <w:tr w:rsidR="00F43A99" w14:paraId="14F9ADB9" w14:textId="77777777" w:rsidTr="005A2C68">
        <w:tc>
          <w:tcPr>
            <w:tcW w:w="9498" w:type="dxa"/>
            <w:shd w:val="clear" w:color="auto" w:fill="E2EFD9"/>
          </w:tcPr>
          <w:p w14:paraId="499C8727" w14:textId="77777777" w:rsidR="00F43A99" w:rsidRDefault="00F43A99" w:rsidP="005A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5.2 Sostenibilidad de la Práctica</w:t>
            </w:r>
          </w:p>
        </w:tc>
      </w:tr>
      <w:tr w:rsidR="00F43A99" w14:paraId="5CD60BBF" w14:textId="77777777" w:rsidTr="005A2C68">
        <w:tc>
          <w:tcPr>
            <w:tcW w:w="9498" w:type="dxa"/>
          </w:tcPr>
          <w:p w14:paraId="498A61C8" w14:textId="77777777" w:rsidR="00F43A99" w:rsidRPr="00C76EA4" w:rsidRDefault="00F43A99" w:rsidP="005A2C68">
            <w:pPr>
              <w:spacing w:after="0" w:line="240" w:lineRule="auto"/>
              <w:jc w:val="both"/>
            </w:pPr>
            <w:r w:rsidRPr="001C24F3">
              <w:rPr>
                <w:sz w:val="24"/>
                <w:szCs w:val="24"/>
                <w:highlight w:val="white"/>
              </w:rPr>
              <w:t>Sostenibilidad: Se refiere a la garantía de continuidad en el direccionamiento de recursos, económicos, sociales y de capital humano, para la continuidad de las acciones que promueve la buena práctica o directamente para la permanencia de los resultados alcanzados.</w:t>
            </w:r>
          </w:p>
        </w:tc>
      </w:tr>
      <w:tr w:rsidR="00F43A99" w14:paraId="4457CC0E" w14:textId="77777777" w:rsidTr="005A2C68">
        <w:trPr>
          <w:trHeight w:val="340"/>
        </w:trPr>
        <w:tc>
          <w:tcPr>
            <w:tcW w:w="9498" w:type="dxa"/>
            <w:shd w:val="clear" w:color="auto" w:fill="E2EFD9"/>
          </w:tcPr>
          <w:p w14:paraId="1A8D9347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5.3 Factores de innovación</w:t>
            </w:r>
          </w:p>
        </w:tc>
      </w:tr>
      <w:tr w:rsidR="00F43A99" w14:paraId="5748FDEE" w14:textId="77777777" w:rsidTr="005A2C68">
        <w:tc>
          <w:tcPr>
            <w:tcW w:w="9498" w:type="dxa"/>
          </w:tcPr>
          <w:p w14:paraId="773C16F0" w14:textId="77777777" w:rsidR="00F43A99" w:rsidRDefault="00F43A99" w:rsidP="005A2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Describa los componentes diferenciadores que la práctica introdujo para posibilitar cambios favorables en el entorno o contexto en el que ha tenido lugar su implementación.</w:t>
            </w:r>
          </w:p>
        </w:tc>
      </w:tr>
      <w:tr w:rsidR="00F43A99" w14:paraId="604213CB" w14:textId="77777777" w:rsidTr="005A2C68">
        <w:tc>
          <w:tcPr>
            <w:tcW w:w="9498" w:type="dxa"/>
            <w:shd w:val="clear" w:color="auto" w:fill="E2EFD9"/>
          </w:tcPr>
          <w:p w14:paraId="26428055" w14:textId="77777777" w:rsidR="00F43A99" w:rsidRDefault="00F43A99" w:rsidP="005A2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5.4 Potencial de intercambio o replicabilidad </w:t>
            </w:r>
          </w:p>
        </w:tc>
      </w:tr>
      <w:tr w:rsidR="00F43A99" w14:paraId="323F354A" w14:textId="77777777" w:rsidTr="005A2C68">
        <w:tc>
          <w:tcPr>
            <w:tcW w:w="9498" w:type="dxa"/>
          </w:tcPr>
          <w:p w14:paraId="61FE478F" w14:textId="77777777" w:rsidR="00F43A99" w:rsidRDefault="00F43A99" w:rsidP="005A2C68">
            <w:pPr>
              <w:spacing w:after="0" w:line="240" w:lineRule="auto"/>
            </w:pPr>
            <w:r w:rsidRPr="00C76EA4">
              <w:rPr>
                <w:sz w:val="24"/>
                <w:szCs w:val="24"/>
                <w:highlight w:val="white"/>
              </w:rPr>
              <w:t>La posibilidad que presenta la práctica o sus lecciones aprendidas para ser utilizadas en diferentes localidades regiones o países, teniendo en cuenta sus particularidades y características.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C76EA4">
              <w:rPr>
                <w:sz w:val="24"/>
                <w:szCs w:val="24"/>
                <w:highlight w:val="white"/>
              </w:rPr>
              <w:t xml:space="preserve"> Dentro de este aspecto se tendrá en cuenta que si la práctica tiene una vocación más universal obtendrá mayor cantidad de puntos, si está enfocada a grupo específico recibirá menos puntaje. </w:t>
            </w:r>
          </w:p>
          <w:p w14:paraId="730C199B" w14:textId="77777777" w:rsidR="00F43A99" w:rsidRDefault="00F43A99" w:rsidP="005A2C68">
            <w:pPr>
              <w:spacing w:after="0" w:line="240" w:lineRule="auto"/>
            </w:pPr>
          </w:p>
        </w:tc>
      </w:tr>
      <w:tr w:rsidR="00F43A99" w14:paraId="24B8CBDF" w14:textId="77777777" w:rsidTr="005A2C68">
        <w:tc>
          <w:tcPr>
            <w:tcW w:w="9498" w:type="dxa"/>
            <w:shd w:val="clear" w:color="auto" w:fill="E2EFD9"/>
          </w:tcPr>
          <w:p w14:paraId="3DEC139A" w14:textId="77777777" w:rsidR="00F43A99" w:rsidRDefault="00F43A99" w:rsidP="005A2C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5.5 Enfoque multiactor </w:t>
            </w:r>
          </w:p>
        </w:tc>
      </w:tr>
      <w:tr w:rsidR="00F43A99" w14:paraId="0C47CAB4" w14:textId="77777777" w:rsidTr="005A2C68">
        <w:tc>
          <w:tcPr>
            <w:tcW w:w="9498" w:type="dxa"/>
          </w:tcPr>
          <w:p w14:paraId="6071E414" w14:textId="77777777" w:rsidR="00F43A99" w:rsidRDefault="00F43A99" w:rsidP="005A2C68">
            <w:pPr>
              <w:spacing w:after="0" w:line="240" w:lineRule="auto"/>
              <w:jc w:val="both"/>
            </w:pPr>
            <w:r>
              <w:t xml:space="preserve"> Esta práctica a qué actores  de la sociedad civil, entidades académicas o entidades públicas nacionales y territoriales involucra ¿</w:t>
            </w:r>
          </w:p>
        </w:tc>
      </w:tr>
    </w:tbl>
    <w:p w14:paraId="39382366" w14:textId="77777777" w:rsidR="00F43A99" w:rsidRDefault="00F43A99" w:rsidP="00F43A99">
      <w:pPr>
        <w:spacing w:after="0" w:line="240" w:lineRule="auto"/>
      </w:pPr>
    </w:p>
    <w:p w14:paraId="39B2C8E3" w14:textId="77777777" w:rsidR="00F43A99" w:rsidRDefault="00F43A99" w:rsidP="00F43A99">
      <w:pPr>
        <w:spacing w:after="0" w:line="240" w:lineRule="auto"/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F43A99" w14:paraId="708ACD7E" w14:textId="77777777" w:rsidTr="005A2C68">
        <w:tc>
          <w:tcPr>
            <w:tcW w:w="9498" w:type="dxa"/>
            <w:shd w:val="clear" w:color="auto" w:fill="E2EFD9"/>
          </w:tcPr>
          <w:p w14:paraId="1AD17539" w14:textId="77777777" w:rsidR="00F43A99" w:rsidRDefault="00F43A99" w:rsidP="00F43A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GENERACION DE VALOR</w:t>
            </w:r>
          </w:p>
        </w:tc>
      </w:tr>
      <w:tr w:rsidR="00F43A99" w14:paraId="77845CF7" w14:textId="77777777" w:rsidTr="005A2C68">
        <w:tc>
          <w:tcPr>
            <w:tcW w:w="9498" w:type="dxa"/>
            <w:shd w:val="clear" w:color="auto" w:fill="E2EFD9"/>
          </w:tcPr>
          <w:p w14:paraId="17FA470C" w14:textId="77777777" w:rsidR="00F43A99" w:rsidRDefault="00F43A99" w:rsidP="005A2C68">
            <w:pPr>
              <w:rPr>
                <w:b/>
              </w:rPr>
            </w:pPr>
            <w:r>
              <w:rPr>
                <w:b/>
              </w:rPr>
              <w:t xml:space="preserve">6.1 Conocimiento </w:t>
            </w:r>
          </w:p>
        </w:tc>
      </w:tr>
      <w:tr w:rsidR="00F43A99" w14:paraId="1757DC87" w14:textId="77777777" w:rsidTr="005A2C68">
        <w:tc>
          <w:tcPr>
            <w:tcW w:w="9498" w:type="dxa"/>
          </w:tcPr>
          <w:p w14:paraId="2BEF661E" w14:textId="77777777" w:rsidR="00F43A99" w:rsidRDefault="00F43A99" w:rsidP="005A2C68">
            <w:pPr>
              <w:jc w:val="both"/>
            </w:pPr>
            <w:r>
              <w:t xml:space="preserve">Indique si a raíz de la implementación del proyecto existen: </w:t>
            </w:r>
          </w:p>
          <w:p w14:paraId="1A2D6671" w14:textId="77777777" w:rsidR="00F43A99" w:rsidRDefault="00F43A99" w:rsidP="005A2C68">
            <w:pPr>
              <w:jc w:val="both"/>
            </w:pPr>
            <w:r>
              <w:t>-Técnicas, métodos, saberes, metodologías desarrolladas o mejoradas</w:t>
            </w:r>
          </w:p>
          <w:p w14:paraId="5ABFB2D9" w14:textId="77777777" w:rsidR="00F43A99" w:rsidRDefault="00F43A99" w:rsidP="005A2C68">
            <w:pPr>
              <w:jc w:val="both"/>
            </w:pPr>
            <w:r>
              <w:t>-Participantes que hayan adquirido mayores capacidades, competencias o hayan desarrollado habilidades ya existentes</w:t>
            </w:r>
          </w:p>
          <w:p w14:paraId="073D18B6" w14:textId="77777777" w:rsidR="00F43A99" w:rsidRDefault="00F43A99" w:rsidP="005A2C68">
            <w:pPr>
              <w:jc w:val="both"/>
            </w:pPr>
            <w:r>
              <w:t xml:space="preserve">-Productos de aprendizajes elaborados (guías, manuales, estudios de caso, Publicaciones en revistas indexadas) </w:t>
            </w:r>
          </w:p>
          <w:p w14:paraId="4DE9A47B" w14:textId="77777777" w:rsidR="00F43A99" w:rsidRDefault="00F43A99" w:rsidP="005A2C68">
            <w:pPr>
              <w:rPr>
                <w:b/>
              </w:rPr>
            </w:pPr>
            <w:r>
              <w:t>En caso de haber escogido una o varias de las opciones anteriores, indique brevemente cuál/es y de qué se trata/n.</w:t>
            </w:r>
          </w:p>
        </w:tc>
      </w:tr>
      <w:tr w:rsidR="00F43A99" w14:paraId="2D99A016" w14:textId="77777777" w:rsidTr="005A2C68">
        <w:tc>
          <w:tcPr>
            <w:tcW w:w="9498" w:type="dxa"/>
            <w:shd w:val="clear" w:color="auto" w:fill="E2EFD9"/>
          </w:tcPr>
          <w:p w14:paraId="20B3D25B" w14:textId="77777777" w:rsidR="00F43A99" w:rsidRDefault="00F43A99" w:rsidP="005A2C68">
            <w:pPr>
              <w:jc w:val="both"/>
              <w:rPr>
                <w:b/>
              </w:rPr>
            </w:pPr>
            <w:r>
              <w:rPr>
                <w:b/>
              </w:rPr>
              <w:t xml:space="preserve">6.2 Visibilidad </w:t>
            </w:r>
          </w:p>
        </w:tc>
      </w:tr>
      <w:tr w:rsidR="00F43A99" w14:paraId="6C894218" w14:textId="77777777" w:rsidTr="005A2C68">
        <w:tc>
          <w:tcPr>
            <w:tcW w:w="9498" w:type="dxa"/>
          </w:tcPr>
          <w:p w14:paraId="799F3A37" w14:textId="77777777" w:rsidR="00F43A99" w:rsidRDefault="00F43A99" w:rsidP="005A2C68">
            <w:r>
              <w:t>Indique si la institución u organización ha realizado documentos (en medio físico o digital) de difusión y comunicación directamente relacionadas con el proyecto y, si éstas se han publicado en medios de difusión  propios, masivos y/o especializados.</w:t>
            </w:r>
          </w:p>
        </w:tc>
      </w:tr>
      <w:tr w:rsidR="00F43A99" w14:paraId="30355147" w14:textId="77777777" w:rsidTr="005A2C68">
        <w:tc>
          <w:tcPr>
            <w:tcW w:w="9498" w:type="dxa"/>
            <w:shd w:val="clear" w:color="auto" w:fill="E2EFD9"/>
          </w:tcPr>
          <w:p w14:paraId="68B98522" w14:textId="77777777" w:rsidR="00F43A99" w:rsidRDefault="00F43A99" w:rsidP="005A2C68">
            <w:pPr>
              <w:jc w:val="both"/>
            </w:pPr>
            <w:r>
              <w:rPr>
                <w:b/>
              </w:rPr>
              <w:t>6.3 Factor Relacional</w:t>
            </w:r>
          </w:p>
        </w:tc>
      </w:tr>
      <w:tr w:rsidR="00F43A99" w14:paraId="14863ECB" w14:textId="77777777" w:rsidTr="005A2C68">
        <w:tc>
          <w:tcPr>
            <w:tcW w:w="9498" w:type="dxa"/>
          </w:tcPr>
          <w:p w14:paraId="087BE82A" w14:textId="77777777" w:rsidR="00F43A99" w:rsidRDefault="00F43A99" w:rsidP="005A2C68">
            <w:r>
              <w:t>Señale si la implementación del proyecto ha generado o afianzado relaciones y sinergias, que se han transformado en redes de trabajo, comunidades de aprendizaje, modelos colaborativos, entre otros.</w:t>
            </w:r>
          </w:p>
        </w:tc>
      </w:tr>
    </w:tbl>
    <w:p w14:paraId="7D23B9AD" w14:textId="77777777" w:rsidR="00F43A99" w:rsidRDefault="00F43A99" w:rsidP="00F43A99">
      <w:pPr>
        <w:spacing w:after="0" w:line="240" w:lineRule="auto"/>
      </w:pPr>
    </w:p>
    <w:p w14:paraId="5E970A12" w14:textId="77777777" w:rsidR="00F43A99" w:rsidRDefault="00F43A99" w:rsidP="00F43A99">
      <w:pPr>
        <w:spacing w:after="0" w:line="240" w:lineRule="auto"/>
      </w:pPr>
    </w:p>
    <w:p w14:paraId="636A47DA" w14:textId="212E9D69" w:rsidR="00F43A99" w:rsidRDefault="005333E0" w:rsidP="00F43A99">
      <w:pPr>
        <w:spacing w:after="0" w:line="240" w:lineRule="auto"/>
      </w:pPr>
      <w:r>
        <w:rPr>
          <w:rFonts w:ascii="Arial" w:hAnsi="Arial"/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49C7FD2B" wp14:editId="32B13E36">
            <wp:simplePos x="0" y="0"/>
            <wp:positionH relativeFrom="column">
              <wp:posOffset>-1028700</wp:posOffset>
            </wp:positionH>
            <wp:positionV relativeFrom="paragraph">
              <wp:posOffset>141605</wp:posOffset>
            </wp:positionV>
            <wp:extent cx="7766685" cy="4028839"/>
            <wp:effectExtent l="0" t="0" r="5715" b="10160"/>
            <wp:wrapNone/>
            <wp:docPr id="2" name="Imagen 2" descr="Macintosh HD:Users:danielsilvam:Desktop:Captura de pantalla 2019-04-02 a la(s) 1.04.00 p. 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nielsilvam:Desktop:Captura de pantalla 2019-04-02 a la(s) 1.04.00 p. m.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402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364F0" w14:textId="77777777" w:rsidR="00F43A99" w:rsidRDefault="00F43A99" w:rsidP="00F43A99">
      <w:pPr>
        <w:spacing w:after="0" w:line="240" w:lineRule="auto"/>
      </w:pPr>
    </w:p>
    <w:p w14:paraId="3D5436DC" w14:textId="77777777" w:rsidR="00F43A99" w:rsidRDefault="00F43A99" w:rsidP="00F43A99">
      <w:pPr>
        <w:spacing w:after="0" w:line="240" w:lineRule="auto"/>
      </w:pPr>
    </w:p>
    <w:p w14:paraId="62C97082" w14:textId="77777777" w:rsidR="00F43A99" w:rsidRDefault="00F43A99" w:rsidP="00F43A99">
      <w:pPr>
        <w:spacing w:after="0" w:line="240" w:lineRule="auto"/>
      </w:pPr>
    </w:p>
    <w:p w14:paraId="64EE1C37" w14:textId="77777777" w:rsidR="00F43A99" w:rsidRDefault="00F43A99" w:rsidP="00F43A99">
      <w:pPr>
        <w:spacing w:after="0" w:line="240" w:lineRule="auto"/>
      </w:pPr>
    </w:p>
    <w:p w14:paraId="1DBD66E3" w14:textId="77777777" w:rsidR="00F43A99" w:rsidRDefault="00F43A99" w:rsidP="00F43A99">
      <w:pPr>
        <w:spacing w:after="0" w:line="240" w:lineRule="auto"/>
      </w:pPr>
    </w:p>
    <w:p w14:paraId="0620E471" w14:textId="77777777" w:rsidR="00F43A99" w:rsidRDefault="00F43A99" w:rsidP="00F43A99">
      <w:pPr>
        <w:spacing w:after="0" w:line="240" w:lineRule="auto"/>
      </w:pPr>
    </w:p>
    <w:p w14:paraId="30CDFE13" w14:textId="67AE34DB" w:rsidR="008D7A5D" w:rsidRPr="00B93DA9" w:rsidRDefault="008D7A5D" w:rsidP="001D0DC7">
      <w:pPr>
        <w:jc w:val="both"/>
        <w:rPr>
          <w:rFonts w:ascii="Arial" w:hAnsi="Arial"/>
        </w:rPr>
      </w:pPr>
      <w:bookmarkStart w:id="0" w:name="_GoBack"/>
      <w:bookmarkEnd w:id="0"/>
    </w:p>
    <w:sectPr w:rsidR="008D7A5D" w:rsidRPr="00B93DA9" w:rsidSect="00713F3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284" w:footer="7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9C6C7" w14:textId="77777777" w:rsidR="00CE237D" w:rsidRDefault="00CE237D" w:rsidP="00386B53">
      <w:r>
        <w:separator/>
      </w:r>
    </w:p>
  </w:endnote>
  <w:endnote w:type="continuationSeparator" w:id="0">
    <w:p w14:paraId="45C1AF89" w14:textId="77777777" w:rsidR="00CE237D" w:rsidRDefault="00CE237D" w:rsidP="0038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3AE92" w14:textId="77777777" w:rsidR="00CE237D" w:rsidRDefault="00CE237D" w:rsidP="00E57E3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7CE4AB" w14:textId="77777777" w:rsidR="00CE237D" w:rsidRDefault="00CE237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D5E5C" w14:textId="77777777" w:rsidR="00CE237D" w:rsidRDefault="00CE237D" w:rsidP="00E57E3E">
    <w:pPr>
      <w:pStyle w:val="Piedepgina"/>
      <w:framePr w:wrap="around" w:vAnchor="text" w:hAnchor="margin" w:xAlign="center" w:y="1"/>
      <w:rPr>
        <w:rStyle w:val="Nmerodepgina"/>
      </w:rPr>
    </w:pPr>
  </w:p>
  <w:p w14:paraId="3DA9A6F2" w14:textId="77777777" w:rsidR="00CE237D" w:rsidRDefault="00CE237D" w:rsidP="00386B5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33E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0765C3F" w14:textId="77777777" w:rsidR="00CE237D" w:rsidRPr="00386B53" w:rsidRDefault="00CE237D" w:rsidP="00386B53">
    <w:pPr>
      <w:pStyle w:val="Piedepgina"/>
      <w:jc w:val="center"/>
      <w:rPr>
        <w:rFonts w:ascii="Arial" w:hAnsi="Arial" w:cs="Arial"/>
        <w:b/>
        <w:bCs/>
        <w:color w:val="0000FF"/>
        <w:sz w:val="14"/>
        <w:u w:val="single"/>
      </w:rPr>
    </w:pPr>
    <w:r w:rsidRPr="00EF3EAE">
      <w:rPr>
        <w:rFonts w:ascii="Arial" w:hAnsi="Arial" w:cs="Arial"/>
        <w:bCs/>
        <w:sz w:val="14"/>
      </w:rPr>
      <w:t>Carrera 10 N°97A-13, Piso 6, Torre A Bogotá – Colombia.  Conmutador (57 1) 601 24 24.</w:t>
    </w:r>
    <w:r w:rsidRPr="00B91F40">
      <w:rPr>
        <w:rFonts w:ascii="Arial" w:hAnsi="Arial" w:cs="Arial"/>
        <w:b/>
        <w:bCs/>
        <w:sz w:val="14"/>
      </w:rPr>
      <w:t xml:space="preserve">     </w:t>
    </w:r>
    <w:hyperlink r:id="rId1" w:history="1">
      <w:r w:rsidRPr="00B91F40">
        <w:rPr>
          <w:rStyle w:val="Hipervnculo"/>
          <w:rFonts w:ascii="Arial" w:hAnsi="Arial" w:cs="Arial"/>
          <w:b/>
          <w:bCs/>
          <w:sz w:val="14"/>
        </w:rPr>
        <w:t>www.apccolombia.gov.co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23D37" w14:textId="77777777" w:rsidR="00CE237D" w:rsidRDefault="00CE237D" w:rsidP="00386B53">
      <w:r>
        <w:separator/>
      </w:r>
    </w:p>
  </w:footnote>
  <w:footnote w:type="continuationSeparator" w:id="0">
    <w:p w14:paraId="47FC0FA7" w14:textId="77777777" w:rsidR="00CE237D" w:rsidRDefault="00CE237D" w:rsidP="00386B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953C2" w14:textId="77777777" w:rsidR="00CE237D" w:rsidRDefault="005333E0">
    <w:pPr>
      <w:pStyle w:val="Encabezado"/>
    </w:pPr>
    <w:sdt>
      <w:sdtPr>
        <w:id w:val="171999623"/>
        <w:placeholder>
          <w:docPart w:val="3EEB9BFFA7FA9049AF089B01B5398F7A"/>
        </w:placeholder>
        <w:temporary/>
        <w:showingPlcHdr/>
      </w:sdtPr>
      <w:sdtEndPr/>
      <w:sdtContent>
        <w:r w:rsidR="00CE237D">
          <w:rPr>
            <w:lang w:val="es-ES"/>
          </w:rPr>
          <w:t>[Escriba texto]</w:t>
        </w:r>
      </w:sdtContent>
    </w:sdt>
    <w:r w:rsidR="00CE237D">
      <w:ptab w:relativeTo="margin" w:alignment="center" w:leader="none"/>
    </w:r>
    <w:sdt>
      <w:sdtPr>
        <w:id w:val="171999624"/>
        <w:placeholder>
          <w:docPart w:val="70F2E8488971454B984F9D83D2136A25"/>
        </w:placeholder>
        <w:temporary/>
        <w:showingPlcHdr/>
      </w:sdtPr>
      <w:sdtEndPr/>
      <w:sdtContent>
        <w:r w:rsidR="00CE237D">
          <w:rPr>
            <w:lang w:val="es-ES"/>
          </w:rPr>
          <w:t>[Escriba texto]</w:t>
        </w:r>
      </w:sdtContent>
    </w:sdt>
    <w:r w:rsidR="00CE237D">
      <w:ptab w:relativeTo="margin" w:alignment="right" w:leader="none"/>
    </w:r>
    <w:sdt>
      <w:sdtPr>
        <w:id w:val="171999625"/>
        <w:placeholder>
          <w:docPart w:val="6F52E4B8607717409312D1722F8BF34E"/>
        </w:placeholder>
        <w:temporary/>
        <w:showingPlcHdr/>
      </w:sdtPr>
      <w:sdtEndPr/>
      <w:sdtContent>
        <w:r w:rsidR="00CE237D">
          <w:rPr>
            <w:lang w:val="es-ES"/>
          </w:rPr>
          <w:t>[Escriba texto]</w:t>
        </w:r>
      </w:sdtContent>
    </w:sdt>
  </w:p>
  <w:p w14:paraId="2F7F0D2C" w14:textId="77777777" w:rsidR="00CE237D" w:rsidRDefault="00CE237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E9971" w14:textId="77777777" w:rsidR="00CE237D" w:rsidRDefault="00CE237D">
    <w:pPr>
      <w:pStyle w:val="Encabezado"/>
    </w:pPr>
    <w:r>
      <w:rPr>
        <w:rFonts w:ascii="Arial" w:eastAsia="Times New Roman" w:hAnsi="Arial" w:cs="Arial"/>
        <w:noProof/>
        <w:color w:val="222222"/>
        <w:shd w:val="clear" w:color="auto" w:fill="FFFFFF"/>
        <w:lang w:val="es-ES"/>
      </w:rPr>
      <w:drawing>
        <wp:anchor distT="0" distB="0" distL="114300" distR="114300" simplePos="0" relativeHeight="251658240" behindDoc="1" locked="0" layoutInCell="1" allowOverlap="1" wp14:anchorId="7E0A4465" wp14:editId="6AEEC8E1">
          <wp:simplePos x="0" y="0"/>
          <wp:positionH relativeFrom="column">
            <wp:posOffset>-571500</wp:posOffset>
          </wp:positionH>
          <wp:positionV relativeFrom="paragraph">
            <wp:posOffset>33655</wp:posOffset>
          </wp:positionV>
          <wp:extent cx="3202012" cy="482207"/>
          <wp:effectExtent l="0" t="0" r="0" b="635"/>
          <wp:wrapNone/>
          <wp:docPr id="1" name="Imagen 1" descr="Macintosh HD:Users:dcastrillon:Documents:2019:Recursos:APC-Colombia:Logo APC Colombi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castrillon:Documents:2019:Recursos:APC-Colombia:Logo APC Colombi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012" cy="48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80153"/>
    <w:multiLevelType w:val="hybridMultilevel"/>
    <w:tmpl w:val="EE3874B4"/>
    <w:lvl w:ilvl="0" w:tplc="68DC2854">
      <w:start w:val="1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F30AE"/>
    <w:multiLevelType w:val="multilevel"/>
    <w:tmpl w:val="A4DE5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53"/>
    <w:rsid w:val="000B265D"/>
    <w:rsid w:val="001D0DC7"/>
    <w:rsid w:val="00386B53"/>
    <w:rsid w:val="004E0FA4"/>
    <w:rsid w:val="005333E0"/>
    <w:rsid w:val="00675F77"/>
    <w:rsid w:val="007068ED"/>
    <w:rsid w:val="00713F3B"/>
    <w:rsid w:val="0071760B"/>
    <w:rsid w:val="007E0FAB"/>
    <w:rsid w:val="008D7A5D"/>
    <w:rsid w:val="00B93DA9"/>
    <w:rsid w:val="00BC5C6E"/>
    <w:rsid w:val="00CE237D"/>
    <w:rsid w:val="00E57E3E"/>
    <w:rsid w:val="00EB57A1"/>
    <w:rsid w:val="00F43A99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06DFE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3A99"/>
    <w:pPr>
      <w:spacing w:after="160" w:line="259" w:lineRule="auto"/>
    </w:pPr>
    <w:rPr>
      <w:rFonts w:ascii="Calibri" w:eastAsia="Calibri" w:hAnsi="Calibri" w:cs="Calibri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B5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B5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6B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B53"/>
  </w:style>
  <w:style w:type="paragraph" w:styleId="Piedepgina">
    <w:name w:val="footer"/>
    <w:basedOn w:val="Normal"/>
    <w:link w:val="PiedepginaCar"/>
    <w:uiPriority w:val="99"/>
    <w:unhideWhenUsed/>
    <w:rsid w:val="00386B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B53"/>
  </w:style>
  <w:style w:type="paragraph" w:styleId="Textonotaalfinal">
    <w:name w:val="endnote text"/>
    <w:basedOn w:val="Normal"/>
    <w:link w:val="TextonotaalfinalCar"/>
    <w:uiPriority w:val="99"/>
    <w:unhideWhenUsed/>
    <w:rsid w:val="00386B5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86B53"/>
  </w:style>
  <w:style w:type="character" w:styleId="Refdenotaalfinal">
    <w:name w:val="endnote reference"/>
    <w:basedOn w:val="Fuentedeprrafopredeter"/>
    <w:uiPriority w:val="99"/>
    <w:unhideWhenUsed/>
    <w:rsid w:val="00386B53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386B53"/>
  </w:style>
  <w:style w:type="character" w:styleId="Hipervnculo">
    <w:name w:val="Hyperlink"/>
    <w:basedOn w:val="Fuentedeprrafopredeter"/>
    <w:uiPriority w:val="99"/>
    <w:unhideWhenUsed/>
    <w:rsid w:val="00386B5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E237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43A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3A99"/>
    <w:pPr>
      <w:spacing w:after="160" w:line="259" w:lineRule="auto"/>
    </w:pPr>
    <w:rPr>
      <w:rFonts w:ascii="Calibri" w:eastAsia="Calibri" w:hAnsi="Calibri" w:cs="Calibri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B5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B5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6B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B53"/>
  </w:style>
  <w:style w:type="paragraph" w:styleId="Piedepgina">
    <w:name w:val="footer"/>
    <w:basedOn w:val="Normal"/>
    <w:link w:val="PiedepginaCar"/>
    <w:uiPriority w:val="99"/>
    <w:unhideWhenUsed/>
    <w:rsid w:val="00386B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B53"/>
  </w:style>
  <w:style w:type="paragraph" w:styleId="Textonotaalfinal">
    <w:name w:val="endnote text"/>
    <w:basedOn w:val="Normal"/>
    <w:link w:val="TextonotaalfinalCar"/>
    <w:uiPriority w:val="99"/>
    <w:unhideWhenUsed/>
    <w:rsid w:val="00386B5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86B53"/>
  </w:style>
  <w:style w:type="character" w:styleId="Refdenotaalfinal">
    <w:name w:val="endnote reference"/>
    <w:basedOn w:val="Fuentedeprrafopredeter"/>
    <w:uiPriority w:val="99"/>
    <w:unhideWhenUsed/>
    <w:rsid w:val="00386B53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386B53"/>
  </w:style>
  <w:style w:type="character" w:styleId="Hipervnculo">
    <w:name w:val="Hyperlink"/>
    <w:basedOn w:val="Fuentedeprrafopredeter"/>
    <w:uiPriority w:val="99"/>
    <w:unhideWhenUsed/>
    <w:rsid w:val="00386B5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E237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43A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EB9BFFA7FA9049AF089B01B539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ADB0-40A7-DA4E-BAED-B272D0A11F8F}"/>
      </w:docPartPr>
      <w:docPartBody>
        <w:p w:rsidR="00E84E67" w:rsidRDefault="000C1A79" w:rsidP="000C1A79">
          <w:pPr>
            <w:pStyle w:val="3EEB9BFFA7FA9049AF089B01B5398F7A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0F2E8488971454B984F9D83D213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54EC-5891-E546-A751-7C406A8CAAE2}"/>
      </w:docPartPr>
      <w:docPartBody>
        <w:p w:rsidR="00E84E67" w:rsidRDefault="000C1A79" w:rsidP="000C1A79">
          <w:pPr>
            <w:pStyle w:val="70F2E8488971454B984F9D83D2136A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F52E4B8607717409312D1722F8B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9BFE-8EE9-5A43-8E22-B1A26F9B4DFB}"/>
      </w:docPartPr>
      <w:docPartBody>
        <w:p w:rsidR="00E84E67" w:rsidRDefault="000C1A79" w:rsidP="000C1A79">
          <w:pPr>
            <w:pStyle w:val="6F52E4B8607717409312D1722F8BF34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79"/>
    <w:rsid w:val="000C1A79"/>
    <w:rsid w:val="00CB18CF"/>
    <w:rsid w:val="00E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EEB9BFFA7FA9049AF089B01B5398F7A">
    <w:name w:val="3EEB9BFFA7FA9049AF089B01B5398F7A"/>
    <w:rsid w:val="000C1A79"/>
  </w:style>
  <w:style w:type="paragraph" w:customStyle="1" w:styleId="70F2E8488971454B984F9D83D2136A25">
    <w:name w:val="70F2E8488971454B984F9D83D2136A25"/>
    <w:rsid w:val="000C1A79"/>
  </w:style>
  <w:style w:type="paragraph" w:customStyle="1" w:styleId="6F52E4B8607717409312D1722F8BF34E">
    <w:name w:val="6F52E4B8607717409312D1722F8BF34E"/>
    <w:rsid w:val="000C1A79"/>
  </w:style>
  <w:style w:type="paragraph" w:customStyle="1" w:styleId="CAE412D7F097404D80AF655D2921476A">
    <w:name w:val="CAE412D7F097404D80AF655D2921476A"/>
    <w:rsid w:val="000C1A79"/>
  </w:style>
  <w:style w:type="paragraph" w:customStyle="1" w:styleId="874DA1828CBD5040A9FC759D548907C4">
    <w:name w:val="874DA1828CBD5040A9FC759D548907C4"/>
    <w:rsid w:val="000C1A79"/>
  </w:style>
  <w:style w:type="paragraph" w:customStyle="1" w:styleId="0C9B9B77857ACE4CA6AF3EBCFEA74300">
    <w:name w:val="0C9B9B77857ACE4CA6AF3EBCFEA74300"/>
    <w:rsid w:val="000C1A79"/>
  </w:style>
  <w:style w:type="paragraph" w:customStyle="1" w:styleId="670FA20291A1404CBD86AC1F1B2E5258">
    <w:name w:val="670FA20291A1404CBD86AC1F1B2E5258"/>
    <w:rsid w:val="00E84E67"/>
  </w:style>
  <w:style w:type="paragraph" w:customStyle="1" w:styleId="85E554A4696E6C46B2C994EC8383D5E0">
    <w:name w:val="85E554A4696E6C46B2C994EC8383D5E0"/>
    <w:rsid w:val="00E84E67"/>
  </w:style>
  <w:style w:type="paragraph" w:customStyle="1" w:styleId="ACE51C6CF91DD94E96C41177F5355B66">
    <w:name w:val="ACE51C6CF91DD94E96C41177F5355B66"/>
    <w:rsid w:val="00E84E6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EEB9BFFA7FA9049AF089B01B5398F7A">
    <w:name w:val="3EEB9BFFA7FA9049AF089B01B5398F7A"/>
    <w:rsid w:val="000C1A79"/>
  </w:style>
  <w:style w:type="paragraph" w:customStyle="1" w:styleId="70F2E8488971454B984F9D83D2136A25">
    <w:name w:val="70F2E8488971454B984F9D83D2136A25"/>
    <w:rsid w:val="000C1A79"/>
  </w:style>
  <w:style w:type="paragraph" w:customStyle="1" w:styleId="6F52E4B8607717409312D1722F8BF34E">
    <w:name w:val="6F52E4B8607717409312D1722F8BF34E"/>
    <w:rsid w:val="000C1A79"/>
  </w:style>
  <w:style w:type="paragraph" w:customStyle="1" w:styleId="CAE412D7F097404D80AF655D2921476A">
    <w:name w:val="CAE412D7F097404D80AF655D2921476A"/>
    <w:rsid w:val="000C1A79"/>
  </w:style>
  <w:style w:type="paragraph" w:customStyle="1" w:styleId="874DA1828CBD5040A9FC759D548907C4">
    <w:name w:val="874DA1828CBD5040A9FC759D548907C4"/>
    <w:rsid w:val="000C1A79"/>
  </w:style>
  <w:style w:type="paragraph" w:customStyle="1" w:styleId="0C9B9B77857ACE4CA6AF3EBCFEA74300">
    <w:name w:val="0C9B9B77857ACE4CA6AF3EBCFEA74300"/>
    <w:rsid w:val="000C1A79"/>
  </w:style>
  <w:style w:type="paragraph" w:customStyle="1" w:styleId="670FA20291A1404CBD86AC1F1B2E5258">
    <w:name w:val="670FA20291A1404CBD86AC1F1B2E5258"/>
    <w:rsid w:val="00E84E67"/>
  </w:style>
  <w:style w:type="paragraph" w:customStyle="1" w:styleId="85E554A4696E6C46B2C994EC8383D5E0">
    <w:name w:val="85E554A4696E6C46B2C994EC8383D5E0"/>
    <w:rsid w:val="00E84E67"/>
  </w:style>
  <w:style w:type="paragraph" w:customStyle="1" w:styleId="ACE51C6CF91DD94E96C41177F5355B66">
    <w:name w:val="ACE51C6CF91DD94E96C41177F5355B66"/>
    <w:rsid w:val="00E84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CC9770-5308-2441-BF78-58DB26E6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782</Words>
  <Characters>4307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DANIEL  SILVA</cp:lastModifiedBy>
  <cp:revision>4</cp:revision>
  <cp:lastPrinted>2019-04-02T16:56:00Z</cp:lastPrinted>
  <dcterms:created xsi:type="dcterms:W3CDTF">2019-04-02T17:03:00Z</dcterms:created>
  <dcterms:modified xsi:type="dcterms:W3CDTF">2019-04-02T18:05:00Z</dcterms:modified>
</cp:coreProperties>
</file>