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1DBD" w14:textId="77777777" w:rsidR="004F0486" w:rsidRDefault="00E564A0">
      <w:r>
        <w:rPr>
          <w:noProof/>
          <w:lang w:val="es-CO" w:eastAsia="es-CO"/>
        </w:rPr>
        <w:drawing>
          <wp:inline distT="0" distB="0" distL="0" distR="0" wp14:anchorId="0DEA136E" wp14:editId="54B8FB7E">
            <wp:extent cx="2747010" cy="417016"/>
            <wp:effectExtent l="0" t="0" r="0" b="2540"/>
            <wp:docPr id="1" name="Imagen 1" descr="Logo APC-Colombia con slogan &quot;El futuro es de todos&quot;." title="Logo APC-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APC-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010" cy="417016"/>
                    </a:xfrm>
                    <a:prstGeom prst="rect">
                      <a:avLst/>
                    </a:prstGeom>
                    <a:noFill/>
                    <a:ln>
                      <a:noFill/>
                    </a:ln>
                  </pic:spPr>
                </pic:pic>
              </a:graphicData>
            </a:graphic>
          </wp:inline>
        </w:drawing>
      </w:r>
    </w:p>
    <w:p w14:paraId="18DC9D3A" w14:textId="77777777" w:rsidR="007B7949" w:rsidRDefault="007B7949"/>
    <w:p w14:paraId="62886B12" w14:textId="77777777" w:rsidR="007B7949" w:rsidRDefault="007B7949"/>
    <w:p w14:paraId="2C334568" w14:textId="3E1E87B2" w:rsidR="006B0483" w:rsidRDefault="00AB1E42" w:rsidP="00AB1E42">
      <w:pPr>
        <w:pStyle w:val="Ttulo1"/>
      </w:pPr>
      <w:proofErr w:type="spellStart"/>
      <w:r>
        <w:t>Guión</w:t>
      </w:r>
      <w:proofErr w:type="spellEnd"/>
      <w:r>
        <w:t xml:space="preserve"> video </w:t>
      </w:r>
      <w:r w:rsidR="00A7175C">
        <w:t>17</w:t>
      </w:r>
      <w:r w:rsidR="004A613B">
        <w:t xml:space="preserve"> de octubre, </w:t>
      </w:r>
      <w:r w:rsidR="00A7175C" w:rsidRPr="00A7175C">
        <w:t>Día Internacional para la Erradicación de la Pobreza</w:t>
      </w:r>
      <w:r w:rsidR="00A7175C">
        <w:t>.</w:t>
      </w:r>
    </w:p>
    <w:p w14:paraId="328D4ED2" w14:textId="77777777" w:rsidR="006B0483" w:rsidRDefault="006B0483" w:rsidP="006B0483"/>
    <w:p w14:paraId="255F1AC6" w14:textId="380A8530" w:rsidR="004A613B" w:rsidRDefault="004A613B" w:rsidP="004A613B">
      <w:r>
        <w:t>Inicia logo animado de APC-Colombia sobre fondo blanco con música corporativa.</w:t>
      </w:r>
    </w:p>
    <w:p w14:paraId="041E741F" w14:textId="77777777" w:rsidR="004A613B" w:rsidRDefault="004A613B" w:rsidP="004A613B"/>
    <w:p w14:paraId="4C92E004" w14:textId="509C6A47" w:rsidR="004A613B" w:rsidRDefault="004A613B" w:rsidP="004A613B">
      <w:r>
        <w:t>Baja la música y se queda de fondo, entra la directora general de APC-Colombia, Viviana Manrique Zuluaga.</w:t>
      </w:r>
    </w:p>
    <w:p w14:paraId="44091550" w14:textId="2B837282" w:rsidR="004A613B" w:rsidRDefault="004A613B" w:rsidP="004A613B"/>
    <w:p w14:paraId="6F7036D2" w14:textId="77777777" w:rsidR="00A7175C" w:rsidRDefault="004A613B" w:rsidP="00A7175C">
      <w:r w:rsidRPr="004A613B">
        <w:rPr>
          <w:b/>
        </w:rPr>
        <w:t>Viviana Manrique Zuluaga</w:t>
      </w:r>
      <w:r>
        <w:t xml:space="preserve">: </w:t>
      </w:r>
      <w:r w:rsidR="00A7175C">
        <w:t xml:space="preserve">La pobreza es un fenómeno que involucra diversas dimensiones del ser humano y que va más allá de la falta de ingresos. En nuestros días este flagelo se ha visto agudizado en razón de la pandemia, que ha ocasionado rezagos importantes en materia de bienestar social y económico de la población. </w:t>
      </w:r>
    </w:p>
    <w:p w14:paraId="3EF3FEF7" w14:textId="77777777" w:rsidR="00A7175C" w:rsidRDefault="00A7175C" w:rsidP="00A7175C">
      <w:r>
        <w:t xml:space="preserve"> </w:t>
      </w:r>
    </w:p>
    <w:p w14:paraId="31891A21" w14:textId="3D6BB6D9" w:rsidR="00A7175C" w:rsidRDefault="00A7175C" w:rsidP="00A7175C">
      <w:r>
        <w:t>Como una forma de realizar un llamado a la acción y sensibilizar a la población mundial frente a esta problemática, la Asamblea General de la Naciones Unidas declaró el 17 de octubre</w:t>
      </w:r>
      <w:r w:rsidR="001F3BF9">
        <w:t xml:space="preserve"> </w:t>
      </w:r>
      <w:r>
        <w:t>como el Día Internacional para la Erradicación de la Pobreza.</w:t>
      </w:r>
    </w:p>
    <w:p w14:paraId="73BC3A01" w14:textId="77777777" w:rsidR="00A7175C" w:rsidRDefault="00A7175C" w:rsidP="00A7175C">
      <w:r>
        <w:t xml:space="preserve"> </w:t>
      </w:r>
    </w:p>
    <w:p w14:paraId="170A2649" w14:textId="11F63C53" w:rsidR="00A7175C" w:rsidRDefault="00A7175C" w:rsidP="00A7175C">
      <w:r>
        <w:t xml:space="preserve">Desde APC-Colombia destacamos el valioso aporte de nuestros socios internacionales en el desarrollo de iniciativas que han contribuido al mejoramiento de las condiciones de vida de la población colombiana afectada por la pobreza. Dentro de ellos podemos citar a Estados Unidos, Unión Europea, Alemania, ACNUR, Canadá, Noruega, Reino Unido, España, entre otros. </w:t>
      </w:r>
    </w:p>
    <w:p w14:paraId="7B6B83FA" w14:textId="77777777" w:rsidR="00A7175C" w:rsidRDefault="00A7175C" w:rsidP="00A7175C"/>
    <w:sectPr w:rsidR="00A7175C" w:rsidSect="00E564A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5C88" w14:textId="77777777" w:rsidR="00650961" w:rsidRDefault="00650961" w:rsidP="00D6604E">
      <w:r>
        <w:separator/>
      </w:r>
    </w:p>
  </w:endnote>
  <w:endnote w:type="continuationSeparator" w:id="0">
    <w:p w14:paraId="1D40ED9E" w14:textId="77777777" w:rsidR="00650961" w:rsidRDefault="00650961" w:rsidP="00D6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9582" w14:textId="77777777" w:rsidR="00650961" w:rsidRDefault="00650961" w:rsidP="00D6604E">
      <w:r>
        <w:separator/>
      </w:r>
    </w:p>
  </w:footnote>
  <w:footnote w:type="continuationSeparator" w:id="0">
    <w:p w14:paraId="71D04834" w14:textId="77777777" w:rsidR="00650961" w:rsidRDefault="00650961" w:rsidP="00D6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A0"/>
    <w:rsid w:val="001C7DBB"/>
    <w:rsid w:val="001F3BF9"/>
    <w:rsid w:val="00247C92"/>
    <w:rsid w:val="00426BFB"/>
    <w:rsid w:val="004A613B"/>
    <w:rsid w:val="004F0486"/>
    <w:rsid w:val="00650961"/>
    <w:rsid w:val="006B0483"/>
    <w:rsid w:val="007B7949"/>
    <w:rsid w:val="00A7175C"/>
    <w:rsid w:val="00AB1E42"/>
    <w:rsid w:val="00C56218"/>
    <w:rsid w:val="00D6604E"/>
    <w:rsid w:val="00D90E41"/>
    <w:rsid w:val="00E45C10"/>
    <w:rsid w:val="00E564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5A40E"/>
  <w14:defaultImageDpi w14:val="330"/>
  <w15:docId w15:val="{F20BF363-750C-CB40-A455-34BAE4B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4E"/>
    <w:rPr>
      <w:rFonts w:ascii="Arial" w:hAnsi="Arial"/>
    </w:rPr>
  </w:style>
  <w:style w:type="paragraph" w:styleId="Ttulo1">
    <w:name w:val="heading 1"/>
    <w:basedOn w:val="Normal"/>
    <w:next w:val="Normal"/>
    <w:link w:val="Ttulo1Car"/>
    <w:uiPriority w:val="9"/>
    <w:qFormat/>
    <w:rsid w:val="00D6604E"/>
    <w:pPr>
      <w:keepNext/>
      <w:keepLines/>
      <w:spacing w:before="240"/>
      <w:jc w:val="center"/>
      <w:outlineLvl w:val="0"/>
    </w:pPr>
    <w:rPr>
      <w:rFonts w:eastAsiaTheme="majorEastAsia" w:cstheme="majorBidi"/>
      <w:b/>
      <w:color w:val="365F91" w:themeColor="accent1" w:themeShade="BF"/>
      <w:sz w:val="32"/>
      <w:szCs w:val="32"/>
    </w:rPr>
  </w:style>
  <w:style w:type="paragraph" w:styleId="Ttulo2">
    <w:name w:val="heading 2"/>
    <w:basedOn w:val="Normal"/>
    <w:next w:val="Normal"/>
    <w:link w:val="Ttulo2Car"/>
    <w:uiPriority w:val="9"/>
    <w:unhideWhenUsed/>
    <w:qFormat/>
    <w:rsid w:val="00D6604E"/>
    <w:pPr>
      <w:keepNext/>
      <w:keepLines/>
      <w:spacing w:before="200"/>
      <w:outlineLvl w:val="1"/>
    </w:pPr>
    <w:rPr>
      <w:rFonts w:eastAsiaTheme="majorEastAsia" w:cstheme="majorBidi"/>
      <w:b/>
      <w:bCs/>
      <w:color w:val="4F81BD" w:themeColor="accen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64A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64A0"/>
    <w:rPr>
      <w:rFonts w:ascii="Lucida Grande" w:hAnsi="Lucida Grande" w:cs="Lucida Grande"/>
      <w:sz w:val="18"/>
      <w:szCs w:val="18"/>
    </w:rPr>
  </w:style>
  <w:style w:type="paragraph" w:styleId="Descripcin">
    <w:name w:val="caption"/>
    <w:basedOn w:val="Normal"/>
    <w:next w:val="Normal"/>
    <w:uiPriority w:val="35"/>
    <w:semiHidden/>
    <w:unhideWhenUsed/>
    <w:qFormat/>
    <w:rsid w:val="00E564A0"/>
    <w:pPr>
      <w:spacing w:after="200"/>
    </w:pPr>
    <w:rPr>
      <w:b/>
      <w:bCs/>
      <w:color w:val="4F81BD" w:themeColor="accent1"/>
      <w:sz w:val="18"/>
      <w:szCs w:val="18"/>
    </w:rPr>
  </w:style>
  <w:style w:type="paragraph" w:styleId="Ttulo">
    <w:name w:val="Title"/>
    <w:basedOn w:val="Normal"/>
    <w:next w:val="Normal"/>
    <w:link w:val="TtuloCar"/>
    <w:uiPriority w:val="10"/>
    <w:qFormat/>
    <w:rsid w:val="00D6604E"/>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tuloCar">
    <w:name w:val="Título Car"/>
    <w:basedOn w:val="Fuentedeprrafopredeter"/>
    <w:link w:val="Ttulo"/>
    <w:uiPriority w:val="10"/>
    <w:rsid w:val="00D6604E"/>
    <w:rPr>
      <w:rFonts w:ascii="Arial" w:eastAsiaTheme="majorEastAsia" w:hAnsi="Arial" w:cstheme="majorBidi"/>
      <w:color w:val="17365D" w:themeColor="text2" w:themeShade="BF"/>
      <w:spacing w:val="5"/>
      <w:kern w:val="28"/>
      <w:sz w:val="28"/>
      <w:szCs w:val="52"/>
    </w:rPr>
  </w:style>
  <w:style w:type="character" w:customStyle="1" w:styleId="Ttulo2Car">
    <w:name w:val="Título 2 Car"/>
    <w:basedOn w:val="Fuentedeprrafopredeter"/>
    <w:link w:val="Ttulo2"/>
    <w:uiPriority w:val="9"/>
    <w:rsid w:val="00D6604E"/>
    <w:rPr>
      <w:rFonts w:ascii="Arial" w:eastAsiaTheme="majorEastAsia" w:hAnsi="Arial" w:cstheme="majorBidi"/>
      <w:b/>
      <w:bCs/>
      <w:color w:val="4F81BD" w:themeColor="accent1"/>
      <w:sz w:val="28"/>
      <w:szCs w:val="26"/>
    </w:rPr>
  </w:style>
  <w:style w:type="paragraph" w:styleId="Subttulo">
    <w:name w:val="Subtitle"/>
    <w:basedOn w:val="Normal"/>
    <w:next w:val="Normal"/>
    <w:link w:val="SubttuloCar"/>
    <w:uiPriority w:val="11"/>
    <w:qFormat/>
    <w:rsid w:val="00D6604E"/>
    <w:pPr>
      <w:numPr>
        <w:ilvl w:val="1"/>
      </w:numPr>
    </w:pPr>
    <w:rPr>
      <w:rFonts w:eastAsiaTheme="majorEastAsia" w:cstheme="majorBidi"/>
      <w:i/>
      <w:iCs/>
      <w:color w:val="4F81BD" w:themeColor="accent1"/>
      <w:spacing w:val="15"/>
    </w:rPr>
  </w:style>
  <w:style w:type="character" w:customStyle="1" w:styleId="SubttuloCar">
    <w:name w:val="Subtítulo Car"/>
    <w:basedOn w:val="Fuentedeprrafopredeter"/>
    <w:link w:val="Subttulo"/>
    <w:uiPriority w:val="11"/>
    <w:rsid w:val="00D6604E"/>
    <w:rPr>
      <w:rFonts w:ascii="Arial" w:eastAsiaTheme="majorEastAsia" w:hAnsi="Arial" w:cstheme="majorBidi"/>
      <w:i/>
      <w:iCs/>
      <w:color w:val="4F81BD" w:themeColor="accent1"/>
      <w:spacing w:val="15"/>
    </w:rPr>
  </w:style>
  <w:style w:type="paragraph" w:styleId="Revisin">
    <w:name w:val="Revision"/>
    <w:hidden/>
    <w:uiPriority w:val="99"/>
    <w:semiHidden/>
    <w:rsid w:val="006B0483"/>
  </w:style>
  <w:style w:type="character" w:customStyle="1" w:styleId="Ttulo1Car">
    <w:name w:val="Título 1 Car"/>
    <w:basedOn w:val="Fuentedeprrafopredeter"/>
    <w:link w:val="Ttulo1"/>
    <w:uiPriority w:val="9"/>
    <w:rsid w:val="00D6604E"/>
    <w:rPr>
      <w:rFonts w:ascii="Arial" w:eastAsiaTheme="majorEastAsia" w:hAnsi="Arial" w:cstheme="majorBidi"/>
      <w:b/>
      <w:color w:val="365F91" w:themeColor="accent1" w:themeShade="BF"/>
      <w:sz w:val="32"/>
      <w:szCs w:val="32"/>
    </w:rPr>
  </w:style>
  <w:style w:type="paragraph" w:styleId="Encabezado">
    <w:name w:val="header"/>
    <w:basedOn w:val="Normal"/>
    <w:link w:val="EncabezadoCar"/>
    <w:uiPriority w:val="99"/>
    <w:unhideWhenUsed/>
    <w:rsid w:val="00D6604E"/>
    <w:pPr>
      <w:tabs>
        <w:tab w:val="center" w:pos="4419"/>
        <w:tab w:val="right" w:pos="8838"/>
      </w:tabs>
    </w:pPr>
  </w:style>
  <w:style w:type="character" w:customStyle="1" w:styleId="EncabezadoCar">
    <w:name w:val="Encabezado Car"/>
    <w:basedOn w:val="Fuentedeprrafopredeter"/>
    <w:link w:val="Encabezado"/>
    <w:uiPriority w:val="99"/>
    <w:rsid w:val="00D6604E"/>
    <w:rPr>
      <w:rFonts w:ascii="Arial" w:hAnsi="Arial"/>
    </w:rPr>
  </w:style>
  <w:style w:type="paragraph" w:styleId="Piedepgina">
    <w:name w:val="footer"/>
    <w:basedOn w:val="Normal"/>
    <w:link w:val="PiedepginaCar"/>
    <w:uiPriority w:val="99"/>
    <w:unhideWhenUsed/>
    <w:rsid w:val="00D6604E"/>
    <w:pPr>
      <w:tabs>
        <w:tab w:val="center" w:pos="4419"/>
        <w:tab w:val="right" w:pos="8838"/>
      </w:tabs>
    </w:pPr>
  </w:style>
  <w:style w:type="character" w:customStyle="1" w:styleId="PiedepginaCar">
    <w:name w:val="Pie de página Car"/>
    <w:basedOn w:val="Fuentedeprrafopredeter"/>
    <w:link w:val="Piedepgina"/>
    <w:uiPriority w:val="99"/>
    <w:rsid w:val="00D660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F59BF36-208F-4EA1-93A3-72A1F97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APC-Colombia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Microsoft Office User</cp:lastModifiedBy>
  <cp:revision>4</cp:revision>
  <dcterms:created xsi:type="dcterms:W3CDTF">2021-10-15T21:42:00Z</dcterms:created>
  <dcterms:modified xsi:type="dcterms:W3CDTF">2021-10-17T13:15:00Z</dcterms:modified>
</cp:coreProperties>
</file>