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1FA0" w14:textId="314C965C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40EE4">
        <w:rPr>
          <w:rFonts w:ascii="Arial" w:hAnsi="Arial" w:cs="Arial"/>
          <w:b/>
        </w:rPr>
        <w:t>AGENCIA PRESIDENCIAL DE COOPERACIÓN INTERNACIONAL DE COLOMBIA</w:t>
      </w:r>
    </w:p>
    <w:p w14:paraId="4075219B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  <w:r w:rsidRPr="00140EE4">
        <w:rPr>
          <w:rFonts w:ascii="Arial" w:hAnsi="Arial" w:cs="Arial"/>
          <w:b/>
        </w:rPr>
        <w:t>APC-COLOMBIA</w:t>
      </w:r>
    </w:p>
    <w:p w14:paraId="6897010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040FAC4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rFonts w:eastAsia="MS Mincho"/>
          <w:b/>
          <w:lang w:val="es-ES_tradnl" w:eastAsia="es-ES"/>
        </w:rPr>
      </w:pPr>
    </w:p>
    <w:p w14:paraId="68512337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BC0E5C0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023AB864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21C08C4D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eastAsia="MS Mincho" w:hAnsi="Arial" w:cs="Arial"/>
          <w:b/>
          <w:lang w:val="es-ES_tradnl"/>
        </w:rPr>
      </w:pPr>
    </w:p>
    <w:p w14:paraId="72D333B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</w:p>
    <w:p w14:paraId="2B752C0F" w14:textId="77777777" w:rsidR="00CE58C0" w:rsidRPr="00140EE4" w:rsidRDefault="00CE58C0" w:rsidP="00D333B3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CO"/>
        </w:rPr>
      </w:pPr>
      <w:r w:rsidRPr="00140EE4">
        <w:rPr>
          <w:rFonts w:ascii="Arial" w:hAnsi="Arial" w:cs="Arial"/>
          <w:b/>
          <w:color w:val="000000"/>
          <w:lang w:eastAsia="es-CO"/>
        </w:rPr>
        <w:t>INFORME DE GESTIÓN DE PQRSD</w:t>
      </w:r>
    </w:p>
    <w:p w14:paraId="49281716" w14:textId="77777777" w:rsidR="00CE58C0" w:rsidRPr="00140EE4" w:rsidRDefault="00CE58C0" w:rsidP="00D333B3">
      <w:pPr>
        <w:spacing w:line="360" w:lineRule="auto"/>
        <w:jc w:val="both"/>
        <w:rPr>
          <w:rFonts w:ascii="Arial" w:hAnsi="Arial" w:cs="Arial"/>
          <w:b/>
        </w:rPr>
      </w:pPr>
    </w:p>
    <w:p w14:paraId="220A867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D4D35B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7BCFAE9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7F2A6F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12FC4845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736D402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4143F8A2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  <w:r w:rsidRPr="00140EE4">
        <w:rPr>
          <w:b/>
          <w:lang w:val="es-CO"/>
        </w:rPr>
        <w:t>GESTIÓN DE SERVICIO AL CIUDADANO</w:t>
      </w:r>
    </w:p>
    <w:p w14:paraId="67A6231C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B9DD537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21099C56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08BF64BD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318863CE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586991B4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p w14:paraId="6507853F" w14:textId="77777777" w:rsidR="00CE58C0" w:rsidRPr="00140EE4" w:rsidRDefault="00CE58C0" w:rsidP="00D333B3">
      <w:pPr>
        <w:pStyle w:val="Textoindependiente"/>
        <w:widowControl/>
        <w:spacing w:line="360" w:lineRule="auto"/>
        <w:jc w:val="both"/>
        <w:rPr>
          <w:b/>
          <w:lang w:val="es-CO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-18312849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B01BDF" w14:textId="6C1B58E2" w:rsidR="00B023E1" w:rsidRPr="00140EE4" w:rsidRDefault="00B023E1">
          <w:pPr>
            <w:pStyle w:val="TtuloTDC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</w:pPr>
          <w:r w:rsidRPr="00140EE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Pr="00140EE4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ES"/>
            </w:rPr>
            <w:t>TABLA DE CONTENIDO</w:t>
          </w:r>
        </w:p>
        <w:p w14:paraId="688011FE" w14:textId="77777777" w:rsidR="00B023E1" w:rsidRPr="00140EE4" w:rsidRDefault="00B023E1" w:rsidP="00B023E1">
          <w:pPr>
            <w:rPr>
              <w:rFonts w:ascii="Arial" w:hAnsi="Arial" w:cs="Arial"/>
              <w:lang w:eastAsia="es-419"/>
            </w:rPr>
          </w:pPr>
        </w:p>
        <w:p w14:paraId="2AA1A8B4" w14:textId="25CA3ABE" w:rsidR="0003523B" w:rsidRPr="00140EE4" w:rsidRDefault="00B023E1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r w:rsidRPr="00140EE4">
            <w:rPr>
              <w:rFonts w:ascii="Arial" w:hAnsi="Arial" w:cs="Arial"/>
              <w:szCs w:val="24"/>
            </w:rPr>
            <w:fldChar w:fldCharType="begin"/>
          </w:r>
          <w:r w:rsidRPr="00140EE4">
            <w:rPr>
              <w:rFonts w:ascii="Arial" w:hAnsi="Arial" w:cs="Arial"/>
              <w:szCs w:val="24"/>
            </w:rPr>
            <w:instrText xml:space="preserve"> TOC \o "1-3" \h \z \u </w:instrText>
          </w:r>
          <w:r w:rsidRPr="00140EE4">
            <w:rPr>
              <w:rFonts w:ascii="Arial" w:hAnsi="Arial" w:cs="Arial"/>
              <w:szCs w:val="24"/>
            </w:rPr>
            <w:fldChar w:fldCharType="separate"/>
          </w:r>
          <w:hyperlink w:anchor="_Toc139245985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1. INTRODUCCIÓN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_Toc139245985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D1CA99" w14:textId="59412C1A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6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2.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OBJETIVO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_Toc139245986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3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095614D2" w14:textId="76871F24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7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3.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ALCANCE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_Toc139245987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6696979" w14:textId="1B632A80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8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4.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DESARROLLO METODOLÓGICO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_Toc139245988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55000EBD" w14:textId="3EA91861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89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5.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RESULTADOS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_Toc139245989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E4242F2" w14:textId="76A67AA2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0" w:history="1"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6. P</w:t>
            </w:r>
            <w:r w:rsidR="00D5575A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ETICIONES MÁS FRECUENTES</w:t>
            </w:r>
            <w:r w:rsidR="00A33849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 xml:space="preserve"> </w:t>
            </w:r>
            <w:r w:rsidR="0003523B" w:rsidRPr="00140EE4">
              <w:rPr>
                <w:rStyle w:val="Hipervnculo"/>
                <w:rFonts w:ascii="Arial" w:eastAsia="Arial" w:hAnsi="Arial" w:cs="Arial"/>
                <w:noProof/>
                <w:szCs w:val="24"/>
                <w:lang w:eastAsia="es-CO" w:bidi="es-CO"/>
              </w:rPr>
              <w:t>POR DIRECCIÓN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_Toc139245990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10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4F0F3965" w14:textId="148A1B41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1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7.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MEDIO DE RECEPCIÓN DE LAS PQRSD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_Toc139245991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12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1619BEB8" w14:textId="020B07A7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2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8.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CONCLUSIONES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_Toc139245992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74B66950" w14:textId="0930AE61" w:rsidR="0003523B" w:rsidRPr="00140EE4" w:rsidRDefault="006048A0">
          <w:pPr>
            <w:pStyle w:val="TDC1"/>
            <w:rPr>
              <w:rFonts w:ascii="Arial" w:eastAsiaTheme="minorEastAsia" w:hAnsi="Arial" w:cs="Arial"/>
              <w:noProof/>
              <w:kern w:val="2"/>
              <w:szCs w:val="24"/>
              <w:lang w:eastAsia="es-CO" w:bidi="ar-SA"/>
              <w14:ligatures w14:val="standardContextual"/>
            </w:rPr>
          </w:pPr>
          <w:hyperlink w:anchor="_Toc139245993" w:history="1"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9.</w:t>
            </w:r>
            <w:r w:rsidR="0003523B" w:rsidRPr="00140EE4">
              <w:rPr>
                <w:rFonts w:ascii="Arial" w:eastAsiaTheme="minorEastAsia" w:hAnsi="Arial" w:cs="Arial"/>
                <w:noProof/>
                <w:kern w:val="2"/>
                <w:szCs w:val="24"/>
                <w:lang w:eastAsia="es-CO" w:bidi="ar-SA"/>
                <w14:ligatures w14:val="standardContextual"/>
              </w:rPr>
              <w:tab/>
            </w:r>
            <w:r w:rsidR="0003523B" w:rsidRPr="00140EE4">
              <w:rPr>
                <w:rStyle w:val="Hipervnculo"/>
                <w:rFonts w:ascii="Arial" w:hAnsi="Arial" w:cs="Arial"/>
                <w:noProof/>
                <w:szCs w:val="24"/>
                <w:lang w:bidi="es-ES"/>
              </w:rPr>
              <w:t>RECOMENDACIONES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tab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begin"/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instrText xml:space="preserve"> PAGEREF _Toc139245993 \h </w:instrTex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separate"/>
            </w:r>
            <w:r w:rsidR="00D5575A" w:rsidRPr="00140EE4">
              <w:rPr>
                <w:rFonts w:ascii="Arial" w:hAnsi="Arial" w:cs="Arial"/>
                <w:noProof/>
                <w:webHidden/>
                <w:szCs w:val="24"/>
              </w:rPr>
              <w:t>14</w:t>
            </w:r>
            <w:r w:rsidR="0003523B" w:rsidRPr="00140EE4">
              <w:rPr>
                <w:rFonts w:ascii="Arial" w:hAnsi="Arial" w:cs="Arial"/>
                <w:noProof/>
                <w:webHidden/>
                <w:szCs w:val="24"/>
              </w:rPr>
              <w:fldChar w:fldCharType="end"/>
            </w:r>
          </w:hyperlink>
        </w:p>
        <w:p w14:paraId="272A1128" w14:textId="14F3256A" w:rsidR="00B023E1" w:rsidRPr="00140EE4" w:rsidRDefault="00B023E1">
          <w:pPr>
            <w:rPr>
              <w:rFonts w:ascii="Arial" w:hAnsi="Arial" w:cs="Arial"/>
            </w:rPr>
          </w:pPr>
          <w:r w:rsidRPr="00140E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0B8B857" w14:textId="1149948B" w:rsidR="005E443C" w:rsidRPr="00140EE4" w:rsidRDefault="005E443C">
      <w:pPr>
        <w:spacing w:after="160" w:line="259" w:lineRule="auto"/>
        <w:rPr>
          <w:rFonts w:ascii="Arial" w:hAnsi="Arial" w:cs="Arial"/>
          <w:b/>
          <w:lang w:val="es-CO"/>
        </w:rPr>
      </w:pPr>
      <w:r w:rsidRPr="00140EE4">
        <w:rPr>
          <w:rFonts w:ascii="Arial" w:hAnsi="Arial" w:cs="Arial"/>
          <w:b/>
          <w:lang w:val="es-CO"/>
        </w:rPr>
        <w:br w:type="page"/>
      </w:r>
    </w:p>
    <w:p w14:paraId="6BC80E58" w14:textId="0A18CB10" w:rsidR="005E5CCE" w:rsidRPr="00140EE4" w:rsidRDefault="005E5CCE" w:rsidP="00793E10">
      <w:pPr>
        <w:pStyle w:val="Ttulo1"/>
        <w:keepNext w:val="0"/>
        <w:keepLines w:val="0"/>
        <w:widowControl w:val="0"/>
        <w:numPr>
          <w:ilvl w:val="0"/>
          <w:numId w:val="8"/>
        </w:numPr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  <w:bookmarkStart w:id="1" w:name="_Toc139245985"/>
      <w:r w:rsidRPr="00140EE4">
        <w:rPr>
          <w:rFonts w:eastAsia="Arial" w:cs="Arial"/>
          <w:szCs w:val="24"/>
          <w:lang w:eastAsia="es-CO" w:bidi="es-CO"/>
        </w:rPr>
        <w:lastRenderedPageBreak/>
        <w:t>INTRODUCCIÓN</w:t>
      </w:r>
      <w:bookmarkEnd w:id="1"/>
    </w:p>
    <w:p w14:paraId="603FC942" w14:textId="77777777" w:rsidR="00D5575A" w:rsidRPr="00140EE4" w:rsidRDefault="00D5575A" w:rsidP="00D5575A">
      <w:pPr>
        <w:rPr>
          <w:rFonts w:ascii="Arial" w:eastAsia="Arial" w:hAnsi="Arial" w:cs="Arial"/>
          <w:lang w:val="es-CO" w:eastAsia="es-CO" w:bidi="es-CO"/>
        </w:rPr>
      </w:pPr>
    </w:p>
    <w:p w14:paraId="0F851F4D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La Agencia Presidencial de Cooperación Internacional de Colombia - APC Colombia, a través del Proceso de Gestión y Servicio al Ciudadano, mensualmente realiza seguimiento a las Peticiones, Quejas, Reclamos, Sugerencias y Denuncias, en adelante (PQRSD), recibidas y atendidas por la Agencia.</w:t>
      </w:r>
    </w:p>
    <w:p w14:paraId="010E7D9B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23F5525E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Este informe se constituye en un insumo para la toma de decisiones, ya que permite mejorar la gestión, prevenir situaciones generadoras de riesgos de corrupción y la identificación y promoción de oportunidades de integridad y transparencia en materia de servicio al ciudadano, que propendan en el mejoramiento continuo de la atención a las inquietudes presentadas por las partes interesadas.</w:t>
      </w:r>
      <w:bookmarkStart w:id="2" w:name="_Toc128641190"/>
    </w:p>
    <w:p w14:paraId="15659653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bookmarkEnd w:id="2"/>
    <w:p w14:paraId="7544B9A4" w14:textId="77777777" w:rsidR="000A7653" w:rsidRPr="00140EE4" w:rsidRDefault="000A7653" w:rsidP="000A765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>Realizar seguimiento y evaluación al tratamiento de las PQRSD, con el fin de determinar el cumplimiento en la oportunidad de las respuestas y efectuar las recomendaciones que sean necesarias a los responsables de los procesos que conlleven al mejoramiento continuo de la entidad.</w:t>
      </w:r>
    </w:p>
    <w:p w14:paraId="7C959FC6" w14:textId="77777777" w:rsidR="00CE58C0" w:rsidRPr="00140EE4" w:rsidRDefault="00CE58C0" w:rsidP="00DA68ED">
      <w:pPr>
        <w:pStyle w:val="Ttulo1"/>
        <w:keepNext w:val="0"/>
        <w:keepLines w:val="0"/>
        <w:widowControl w:val="0"/>
        <w:autoSpaceDE w:val="0"/>
        <w:autoSpaceDN w:val="0"/>
        <w:spacing w:before="0" w:line="360" w:lineRule="auto"/>
        <w:rPr>
          <w:rFonts w:eastAsia="Arial" w:cs="Arial"/>
          <w:szCs w:val="24"/>
          <w:lang w:eastAsia="es-CO" w:bidi="es-CO"/>
        </w:rPr>
      </w:pPr>
    </w:p>
    <w:p w14:paraId="131F7C2C" w14:textId="77777777" w:rsidR="00CE58C0" w:rsidRPr="00140EE4" w:rsidRDefault="00CE58C0" w:rsidP="00B023E1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3" w:name="_Toc139245986"/>
      <w:r w:rsidRPr="00140EE4">
        <w:rPr>
          <w:rFonts w:eastAsia="Arial" w:cs="Arial"/>
          <w:szCs w:val="24"/>
          <w:lang w:eastAsia="es-CO" w:bidi="es-CO"/>
        </w:rPr>
        <w:t>OBJETIVO</w:t>
      </w:r>
      <w:bookmarkEnd w:id="3"/>
    </w:p>
    <w:p w14:paraId="39EB6699" w14:textId="2B450A83" w:rsidR="00CE58C0" w:rsidRPr="00140EE4" w:rsidRDefault="00CE58C0" w:rsidP="00D5575A">
      <w:pPr>
        <w:autoSpaceDE w:val="0"/>
        <w:autoSpaceDN w:val="0"/>
        <w:spacing w:line="360" w:lineRule="auto"/>
        <w:rPr>
          <w:rFonts w:ascii="Arial" w:hAnsi="Arial" w:cs="Arial"/>
          <w:color w:val="000000" w:themeColor="text1"/>
          <w:lang w:val="es-ES_tradnl" w:eastAsia="es-ES_tradnl"/>
        </w:rPr>
      </w:pPr>
      <w:r w:rsidRPr="00140EE4">
        <w:rPr>
          <w:rFonts w:ascii="Arial" w:hAnsi="Arial" w:cs="Arial"/>
          <w:color w:val="000000" w:themeColor="text1"/>
          <w:lang w:val="es-ES_tradnl" w:eastAsia="es-ES_tradnl"/>
        </w:rPr>
        <w:t xml:space="preserve">Realizar seguimiento y evaluación al tratamiento de las PQRSD, con el fin de determinar el cumplimiento en la oportunidad de las respuestas y efectuar las recomendaciones que sean necesarias a los responsables de los procesos que conlleven al mejoramiento continuo de la </w:t>
      </w:r>
      <w:r w:rsidR="005E443C" w:rsidRPr="00140EE4">
        <w:rPr>
          <w:rFonts w:ascii="Arial" w:hAnsi="Arial" w:cs="Arial"/>
          <w:color w:val="000000" w:themeColor="text1"/>
          <w:lang w:val="es-ES_tradnl" w:eastAsia="es-ES_tradnl"/>
        </w:rPr>
        <w:t>entidad</w:t>
      </w:r>
      <w:r w:rsidRPr="00140EE4">
        <w:rPr>
          <w:rFonts w:ascii="Arial" w:hAnsi="Arial" w:cs="Arial"/>
          <w:color w:val="000000" w:themeColor="text1"/>
          <w:lang w:val="es-ES_tradnl" w:eastAsia="es-ES_tradnl"/>
        </w:rPr>
        <w:t>.</w:t>
      </w:r>
    </w:p>
    <w:p w14:paraId="16CBC16B" w14:textId="77777777" w:rsidR="00CE58C0" w:rsidRPr="00140EE4" w:rsidRDefault="00CE58C0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6B85FA5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b/>
          <w:lang w:bidi="es-ES"/>
        </w:rPr>
      </w:pPr>
    </w:p>
    <w:p w14:paraId="21C7E470" w14:textId="77777777" w:rsidR="00CE58C0" w:rsidRPr="00140EE4" w:rsidRDefault="00CE58C0" w:rsidP="006B2C46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4" w:name="_Toc139245987"/>
      <w:r w:rsidRPr="00140EE4">
        <w:rPr>
          <w:rFonts w:eastAsia="Arial" w:cs="Arial"/>
          <w:szCs w:val="24"/>
          <w:lang w:eastAsia="es-CO" w:bidi="es-CO"/>
        </w:rPr>
        <w:lastRenderedPageBreak/>
        <w:t>ALCANCE</w:t>
      </w:r>
      <w:bookmarkEnd w:id="4"/>
    </w:p>
    <w:p w14:paraId="0C9369DE" w14:textId="09B2C383" w:rsidR="00CE58C0" w:rsidRPr="00140EE4" w:rsidRDefault="005E443C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  <w:r w:rsidRPr="00140EE4">
        <w:rPr>
          <w:rFonts w:ascii="Arial" w:hAnsi="Arial" w:cs="Arial"/>
          <w:lang w:bidi="es-ES"/>
        </w:rPr>
        <w:t xml:space="preserve">El presente informe incluye las </w:t>
      </w:r>
      <w:r w:rsidR="00DA1457" w:rsidRPr="00140EE4">
        <w:rPr>
          <w:rFonts w:ascii="Arial" w:hAnsi="Arial" w:cs="Arial"/>
          <w:lang w:bidi="es-ES"/>
        </w:rPr>
        <w:t xml:space="preserve">PQRSD radicadas </w:t>
      </w:r>
      <w:r w:rsidR="00574D9F" w:rsidRPr="00140EE4">
        <w:rPr>
          <w:rFonts w:ascii="Arial" w:hAnsi="Arial" w:cs="Arial"/>
          <w:lang w:bidi="es-ES"/>
        </w:rPr>
        <w:t>en APC</w:t>
      </w:r>
      <w:r w:rsidR="00B023E1" w:rsidRPr="00140EE4">
        <w:rPr>
          <w:rFonts w:ascii="Arial" w:hAnsi="Arial" w:cs="Arial"/>
          <w:lang w:bidi="es-ES"/>
        </w:rPr>
        <w:t xml:space="preserve"> </w:t>
      </w:r>
      <w:r w:rsidR="00574D9F" w:rsidRPr="00140EE4">
        <w:rPr>
          <w:rFonts w:ascii="Arial" w:hAnsi="Arial" w:cs="Arial"/>
          <w:lang w:bidi="es-ES"/>
        </w:rPr>
        <w:t>Colombia por medio del</w:t>
      </w:r>
      <w:r w:rsidR="00DA1457" w:rsidRPr="00140EE4">
        <w:rPr>
          <w:rFonts w:ascii="Arial" w:hAnsi="Arial" w:cs="Arial"/>
          <w:lang w:bidi="es-ES"/>
        </w:rPr>
        <w:t xml:space="preserve"> Sistema de Gestión Documental </w:t>
      </w:r>
      <w:r w:rsidR="00574D9F" w:rsidRPr="00140EE4">
        <w:rPr>
          <w:rFonts w:ascii="Arial" w:hAnsi="Arial" w:cs="Arial"/>
          <w:lang w:bidi="es-ES"/>
        </w:rPr>
        <w:t>“ORFEO”</w:t>
      </w:r>
      <w:r w:rsidR="00DA1457" w:rsidRPr="00140EE4">
        <w:rPr>
          <w:rFonts w:ascii="Arial" w:hAnsi="Arial" w:cs="Arial"/>
          <w:lang w:bidi="es-ES"/>
        </w:rPr>
        <w:t>,</w:t>
      </w:r>
      <w:r w:rsidR="00574D9F" w:rsidRPr="00140EE4">
        <w:rPr>
          <w:rFonts w:ascii="Arial" w:eastAsia="Arial Narrow" w:hAnsi="Arial" w:cs="Arial"/>
          <w:lang w:bidi="es-ES"/>
        </w:rPr>
        <w:t xml:space="preserve"> del primero </w:t>
      </w:r>
      <w:r w:rsidR="00DA1457" w:rsidRPr="00140EE4">
        <w:rPr>
          <w:rFonts w:ascii="Arial" w:eastAsia="Arial Narrow" w:hAnsi="Arial" w:cs="Arial"/>
          <w:lang w:bidi="es-ES"/>
        </w:rPr>
        <w:t>(</w:t>
      </w:r>
      <w:r w:rsidR="00574D9F" w:rsidRPr="00140EE4">
        <w:rPr>
          <w:rFonts w:ascii="Arial" w:eastAsia="Arial Narrow" w:hAnsi="Arial" w:cs="Arial"/>
          <w:lang w:bidi="es-ES"/>
        </w:rPr>
        <w:t>0</w:t>
      </w:r>
      <w:r w:rsidR="00DA1457" w:rsidRPr="00140EE4">
        <w:rPr>
          <w:rFonts w:ascii="Arial" w:eastAsia="Arial Narrow" w:hAnsi="Arial" w:cs="Arial"/>
          <w:lang w:bidi="es-ES"/>
        </w:rPr>
        <w:t>1</w:t>
      </w:r>
      <w:r w:rsidR="00F722AC" w:rsidRPr="00140EE4">
        <w:rPr>
          <w:rFonts w:ascii="Arial" w:eastAsia="Arial Narrow" w:hAnsi="Arial" w:cs="Arial"/>
          <w:lang w:bidi="es-ES"/>
        </w:rPr>
        <w:t xml:space="preserve">) </w:t>
      </w:r>
      <w:r w:rsidR="0026166A" w:rsidRPr="00140EE4">
        <w:rPr>
          <w:rFonts w:ascii="Arial" w:eastAsia="Arial Narrow" w:hAnsi="Arial" w:cs="Arial"/>
          <w:lang w:bidi="es-ES"/>
        </w:rPr>
        <w:t xml:space="preserve">al </w:t>
      </w:r>
      <w:r w:rsidR="00017556" w:rsidRPr="00140EE4">
        <w:rPr>
          <w:rFonts w:ascii="Arial" w:eastAsia="Arial Narrow" w:hAnsi="Arial" w:cs="Arial"/>
          <w:lang w:bidi="es-ES"/>
        </w:rPr>
        <w:t xml:space="preserve">treinta </w:t>
      </w:r>
      <w:r w:rsidR="00503D33" w:rsidRPr="00140EE4">
        <w:rPr>
          <w:rFonts w:ascii="Arial" w:eastAsia="Arial Narrow" w:hAnsi="Arial" w:cs="Arial"/>
          <w:lang w:bidi="es-ES"/>
        </w:rPr>
        <w:t>(</w:t>
      </w:r>
      <w:r w:rsidR="005E23E7" w:rsidRPr="00140EE4">
        <w:rPr>
          <w:rFonts w:ascii="Arial" w:eastAsia="Arial Narrow" w:hAnsi="Arial" w:cs="Arial"/>
          <w:lang w:bidi="es-ES"/>
        </w:rPr>
        <w:t>3</w:t>
      </w:r>
      <w:r w:rsidR="008D4F59">
        <w:rPr>
          <w:rFonts w:ascii="Arial" w:eastAsia="Arial Narrow" w:hAnsi="Arial" w:cs="Arial"/>
          <w:lang w:bidi="es-ES"/>
        </w:rPr>
        <w:t>0</w:t>
      </w:r>
      <w:r w:rsidR="00DA1457" w:rsidRPr="00140EE4">
        <w:rPr>
          <w:rFonts w:ascii="Arial" w:eastAsia="Arial Narrow" w:hAnsi="Arial" w:cs="Arial"/>
          <w:lang w:bidi="es-ES"/>
        </w:rPr>
        <w:t xml:space="preserve">) de </w:t>
      </w:r>
      <w:r w:rsidR="002A5C9A">
        <w:rPr>
          <w:rFonts w:ascii="Arial" w:eastAsia="Arial Narrow" w:hAnsi="Arial" w:cs="Arial"/>
          <w:lang w:bidi="es-ES"/>
        </w:rPr>
        <w:t>septiembre</w:t>
      </w:r>
      <w:r w:rsidR="005749C8" w:rsidRPr="00140EE4">
        <w:rPr>
          <w:rFonts w:ascii="Arial" w:eastAsia="Arial Narrow" w:hAnsi="Arial" w:cs="Arial"/>
          <w:lang w:bidi="es-ES"/>
        </w:rPr>
        <w:t xml:space="preserve"> de</w:t>
      </w:r>
      <w:r w:rsidR="00DA1457" w:rsidRPr="00140EE4">
        <w:rPr>
          <w:rFonts w:ascii="Arial" w:eastAsia="Arial Narrow" w:hAnsi="Arial" w:cs="Arial"/>
          <w:lang w:bidi="es-ES"/>
        </w:rPr>
        <w:t xml:space="preserve"> 202</w:t>
      </w:r>
      <w:r w:rsidR="000F6546" w:rsidRPr="00140EE4">
        <w:rPr>
          <w:rFonts w:ascii="Arial" w:eastAsia="Arial Narrow" w:hAnsi="Arial" w:cs="Arial"/>
          <w:lang w:bidi="es-ES"/>
        </w:rPr>
        <w:t>3</w:t>
      </w:r>
      <w:r w:rsidR="00DA1457" w:rsidRPr="00140EE4">
        <w:rPr>
          <w:rFonts w:ascii="Arial" w:hAnsi="Arial" w:cs="Arial"/>
          <w:lang w:bidi="es-ES"/>
        </w:rPr>
        <w:t>.</w:t>
      </w:r>
    </w:p>
    <w:p w14:paraId="3B6A3CCA" w14:textId="77777777" w:rsidR="00D5575A" w:rsidRPr="00140EE4" w:rsidRDefault="00D5575A" w:rsidP="00CB3673">
      <w:pPr>
        <w:autoSpaceDE w:val="0"/>
        <w:autoSpaceDN w:val="0"/>
        <w:spacing w:line="360" w:lineRule="auto"/>
        <w:rPr>
          <w:rFonts w:ascii="Arial" w:hAnsi="Arial" w:cs="Arial"/>
          <w:lang w:bidi="es-ES"/>
        </w:rPr>
      </w:pPr>
    </w:p>
    <w:p w14:paraId="595B6059" w14:textId="77777777" w:rsidR="00CE58C0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5" w:name="_Toc139245988"/>
      <w:r w:rsidRPr="00140EE4">
        <w:rPr>
          <w:rFonts w:cs="Arial"/>
          <w:szCs w:val="24"/>
          <w:lang w:bidi="es-ES"/>
        </w:rPr>
        <w:t>DESARROLLO METODOLÓGICO</w:t>
      </w:r>
      <w:bookmarkEnd w:id="5"/>
    </w:p>
    <w:p w14:paraId="20D7B80F" w14:textId="77777777" w:rsidR="000D1A64" w:rsidRPr="00140EE4" w:rsidRDefault="000D1A64" w:rsidP="000D1A64">
      <w:pPr>
        <w:rPr>
          <w:rFonts w:ascii="Arial" w:hAnsi="Arial" w:cs="Arial"/>
          <w:lang w:val="es-CO" w:bidi="es-ES"/>
        </w:rPr>
      </w:pPr>
    </w:p>
    <w:p w14:paraId="622CE090" w14:textId="77777777" w:rsidR="00503D33" w:rsidRPr="00140EE4" w:rsidRDefault="006B7DA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  <w:r w:rsidRPr="00140EE4">
        <w:rPr>
          <w:rFonts w:ascii="Arial" w:eastAsia="Arial Narrow" w:hAnsi="Arial" w:cs="Arial"/>
          <w:lang w:bidi="es-ES"/>
        </w:rPr>
        <w:t xml:space="preserve">A continuación, se relaciona la metodología empleada para descargar, revisar y analizar la información </w:t>
      </w:r>
      <w:r w:rsidR="00CE58C0" w:rsidRPr="00140EE4">
        <w:rPr>
          <w:rFonts w:ascii="Arial" w:eastAsia="Arial Narrow" w:hAnsi="Arial" w:cs="Arial"/>
          <w:lang w:bidi="es-ES"/>
        </w:rPr>
        <w:t xml:space="preserve">las </w:t>
      </w:r>
      <w:r w:rsidRPr="00140EE4">
        <w:rPr>
          <w:rFonts w:ascii="Arial" w:eastAsia="Arial Narrow" w:hAnsi="Arial" w:cs="Arial"/>
          <w:lang w:bidi="es-ES"/>
        </w:rPr>
        <w:t xml:space="preserve">PQRSD recibidas por </w:t>
      </w:r>
      <w:r w:rsidR="0075262E" w:rsidRPr="00140EE4">
        <w:rPr>
          <w:rFonts w:ascii="Arial" w:eastAsia="Arial Narrow" w:hAnsi="Arial" w:cs="Arial"/>
          <w:lang w:bidi="es-ES"/>
        </w:rPr>
        <w:t>APC Colombia</w:t>
      </w:r>
      <w:r w:rsidRPr="00140EE4">
        <w:rPr>
          <w:rFonts w:ascii="Arial" w:eastAsia="Arial Narrow" w:hAnsi="Arial" w:cs="Arial"/>
          <w:lang w:bidi="es-ES"/>
        </w:rPr>
        <w:t>, durante el periodo evaluado:</w:t>
      </w:r>
      <w:r w:rsidR="00503D33" w:rsidRPr="00140EE4">
        <w:rPr>
          <w:rFonts w:ascii="Arial" w:eastAsia="Arial Narrow" w:hAnsi="Arial" w:cs="Arial"/>
          <w:lang w:bidi="es-ES"/>
        </w:rPr>
        <w:t xml:space="preserve"> </w:t>
      </w:r>
    </w:p>
    <w:p w14:paraId="40E1293F" w14:textId="77777777" w:rsidR="00503D33" w:rsidRPr="00140EE4" w:rsidRDefault="00503D33" w:rsidP="00503D33">
      <w:pPr>
        <w:autoSpaceDE w:val="0"/>
        <w:autoSpaceDN w:val="0"/>
        <w:spacing w:line="360" w:lineRule="auto"/>
        <w:rPr>
          <w:rFonts w:ascii="Arial" w:eastAsia="Arial Narrow" w:hAnsi="Arial" w:cs="Arial"/>
          <w:lang w:bidi="es-ES"/>
        </w:rPr>
      </w:pPr>
    </w:p>
    <w:p w14:paraId="77B970B9" w14:textId="47B89757" w:rsidR="006B7DA3" w:rsidRPr="00140EE4" w:rsidRDefault="006B7DA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descargó la información del Sistema de Gestión Documental “ORFEO”, seleccionando el rango de fechas correspondiente al periodo evaluado en el presente informe (</w:t>
      </w:r>
      <w:r w:rsidR="00FA6013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septiembre</w:t>
      </w: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-2023)</w:t>
      </w:r>
    </w:p>
    <w:p w14:paraId="4792B62A" w14:textId="5BB2AD8C" w:rsidR="00503D33" w:rsidRPr="00140EE4" w:rsidRDefault="00503D33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Se revisó la información identificando el “Estado” (Finalizado, En trámite o Vencida) de cada una de las PQRSD</w:t>
      </w:r>
    </w:p>
    <w:p w14:paraId="3C497148" w14:textId="032CCB3B" w:rsidR="00FE6BA7" w:rsidRPr="00140EE4" w:rsidRDefault="00140E78" w:rsidP="00464C3D">
      <w:pPr>
        <w:pStyle w:val="Subttulo"/>
        <w:numPr>
          <w:ilvl w:val="0"/>
          <w:numId w:val="3"/>
        </w:numPr>
        <w:spacing w:after="0" w:line="360" w:lineRule="auto"/>
        <w:ind w:left="1077"/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Se revisó </w:t>
      </w:r>
      <w:r w:rsidR="006B7DA3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 xml:space="preserve">que la respuesta </w:t>
      </w:r>
      <w:r w:rsidR="00900D12" w:rsidRPr="00140EE4">
        <w:rPr>
          <w:rFonts w:ascii="Arial" w:hAnsi="Arial" w:cs="Arial"/>
          <w:color w:val="auto"/>
          <w:spacing w:val="0"/>
          <w:sz w:val="24"/>
          <w:szCs w:val="24"/>
          <w:lang w:val="es-CO" w:eastAsia="es-CO"/>
        </w:rPr>
        <w:t>enviada fue elaborada desde el número de radicado principal.</w:t>
      </w:r>
    </w:p>
    <w:p w14:paraId="35640147" w14:textId="77777777" w:rsidR="00AD4037" w:rsidRPr="00140EE4" w:rsidRDefault="00AD4037" w:rsidP="00AD4037">
      <w:pPr>
        <w:rPr>
          <w:rFonts w:ascii="Arial" w:hAnsi="Arial" w:cs="Arial"/>
          <w:lang w:val="es-CO" w:eastAsia="es-CO"/>
        </w:rPr>
      </w:pPr>
    </w:p>
    <w:p w14:paraId="40726040" w14:textId="2CC33392" w:rsidR="00CE58C0" w:rsidRPr="00140EE4" w:rsidRDefault="00CE58C0" w:rsidP="00A808F2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6" w:name="_Toc139245989"/>
      <w:r w:rsidRPr="00140EE4">
        <w:rPr>
          <w:rFonts w:eastAsia="Arial" w:cs="Arial"/>
          <w:szCs w:val="24"/>
          <w:lang w:eastAsia="es-CO" w:bidi="es-CO"/>
        </w:rPr>
        <w:t>RESULTADOS</w:t>
      </w:r>
      <w:bookmarkEnd w:id="6"/>
    </w:p>
    <w:p w14:paraId="6AC3D479" w14:textId="77777777" w:rsidR="00292307" w:rsidRPr="00140EE4" w:rsidRDefault="00292307" w:rsidP="00292307">
      <w:pPr>
        <w:rPr>
          <w:rFonts w:ascii="Arial" w:eastAsia="Arial" w:hAnsi="Arial" w:cs="Arial"/>
          <w:lang w:val="es-CO" w:eastAsia="es-CO" w:bidi="es-CO"/>
        </w:rPr>
      </w:pPr>
    </w:p>
    <w:p w14:paraId="65FFD79F" w14:textId="12F121F9" w:rsidR="00D12CB8" w:rsidRDefault="006D3141" w:rsidP="000A4993">
      <w:pPr>
        <w:pStyle w:val="Textoindependiente"/>
        <w:spacing w:line="360" w:lineRule="auto"/>
        <w:rPr>
          <w:color w:val="000000"/>
          <w:lang w:val="es-CO"/>
        </w:rPr>
      </w:pPr>
      <w:r w:rsidRPr="00140EE4">
        <w:rPr>
          <w:lang w:val="es-CO"/>
        </w:rPr>
        <w:t xml:space="preserve">Durante </w:t>
      </w:r>
      <w:r w:rsidR="00900D12" w:rsidRPr="00140EE4">
        <w:rPr>
          <w:lang w:val="es-CO"/>
        </w:rPr>
        <w:t xml:space="preserve">el </w:t>
      </w:r>
      <w:r w:rsidR="004E1688" w:rsidRPr="00140EE4">
        <w:rPr>
          <w:lang w:val="es-CO"/>
        </w:rPr>
        <w:t xml:space="preserve">mes de </w:t>
      </w:r>
      <w:r w:rsidR="00D12CB8">
        <w:rPr>
          <w:lang w:val="es-CO"/>
        </w:rPr>
        <w:t>se</w:t>
      </w:r>
      <w:r w:rsidR="0012048F">
        <w:rPr>
          <w:lang w:val="es-CO"/>
        </w:rPr>
        <w:t>p</w:t>
      </w:r>
      <w:r w:rsidR="00D12CB8">
        <w:rPr>
          <w:lang w:val="es-CO"/>
        </w:rPr>
        <w:t xml:space="preserve">tiembre </w:t>
      </w:r>
      <w:r w:rsidR="00D12CB8" w:rsidRPr="00140EE4">
        <w:rPr>
          <w:lang w:val="es-CO"/>
        </w:rPr>
        <w:t>de</w:t>
      </w:r>
      <w:r w:rsidRPr="00140EE4">
        <w:rPr>
          <w:lang w:val="es-CO"/>
        </w:rPr>
        <w:t xml:space="preserve"> 202</w:t>
      </w:r>
      <w:r w:rsidR="00C6126E" w:rsidRPr="00140EE4">
        <w:rPr>
          <w:lang w:val="es-CO"/>
        </w:rPr>
        <w:t>3</w:t>
      </w:r>
      <w:r w:rsidRPr="00140EE4">
        <w:rPr>
          <w:lang w:val="es-CO"/>
        </w:rPr>
        <w:t xml:space="preserve">, se recibieron </w:t>
      </w:r>
      <w:r w:rsidR="00D12CB8">
        <w:rPr>
          <w:lang w:val="es-CO"/>
        </w:rPr>
        <w:t xml:space="preserve">sesenta y ocho </w:t>
      </w:r>
      <w:r w:rsidR="003B7644" w:rsidRPr="00140EE4">
        <w:rPr>
          <w:lang w:val="es-CO"/>
        </w:rPr>
        <w:t>(</w:t>
      </w:r>
      <w:r w:rsidR="00D12CB8">
        <w:rPr>
          <w:lang w:val="es-CO"/>
        </w:rPr>
        <w:t>68</w:t>
      </w:r>
      <w:r w:rsidR="003B7644" w:rsidRPr="00140EE4">
        <w:rPr>
          <w:lang w:val="es-CO"/>
        </w:rPr>
        <w:t xml:space="preserve">) </w:t>
      </w:r>
      <w:r w:rsidR="00296F2B" w:rsidRPr="00140EE4">
        <w:rPr>
          <w:lang w:val="es-CO"/>
        </w:rPr>
        <w:t>Peticiones</w:t>
      </w:r>
      <w:r w:rsidRPr="00140EE4">
        <w:rPr>
          <w:lang w:val="es-CO"/>
        </w:rPr>
        <w:t>, Quejas, Reclamos, Sugerencias y Denuncias (PQRSD)</w:t>
      </w:r>
      <w:r w:rsidR="00C6126E" w:rsidRPr="00140EE4">
        <w:rPr>
          <w:lang w:val="es-CO"/>
        </w:rPr>
        <w:t xml:space="preserve"> </w:t>
      </w:r>
      <w:r w:rsidR="001D0C4F">
        <w:rPr>
          <w:lang w:val="es-CO"/>
        </w:rPr>
        <w:t xml:space="preserve">de </w:t>
      </w:r>
      <w:r w:rsidR="00562EAF" w:rsidRPr="00140EE4">
        <w:rPr>
          <w:lang w:val="es-CO"/>
        </w:rPr>
        <w:t xml:space="preserve">las </w:t>
      </w:r>
      <w:r w:rsidR="00046A08" w:rsidRPr="00140EE4">
        <w:rPr>
          <w:lang w:val="es-CO"/>
        </w:rPr>
        <w:t>cuales</w:t>
      </w:r>
      <w:r w:rsidR="004C5644" w:rsidRPr="00140EE4">
        <w:rPr>
          <w:lang w:val="es-CO"/>
        </w:rPr>
        <w:t xml:space="preserve"> </w:t>
      </w:r>
      <w:r w:rsidR="00006B96">
        <w:rPr>
          <w:lang w:val="es-CO"/>
        </w:rPr>
        <w:t xml:space="preserve">sesenta y siete (67) </w:t>
      </w:r>
      <w:r w:rsidR="00E2136F">
        <w:rPr>
          <w:lang w:val="es-CO"/>
        </w:rPr>
        <w:t xml:space="preserve">fueron </w:t>
      </w:r>
      <w:r w:rsidR="00E2136F" w:rsidRPr="00140EE4">
        <w:rPr>
          <w:color w:val="000000"/>
          <w:lang w:val="es-CO"/>
        </w:rPr>
        <w:t>atendidas</w:t>
      </w:r>
      <w:r w:rsidRPr="00140EE4">
        <w:rPr>
          <w:color w:val="000000"/>
          <w:lang w:val="es-CO"/>
        </w:rPr>
        <w:t xml:space="preserve"> dentro del tiempo establecido </w:t>
      </w:r>
      <w:r w:rsidR="003B4E98" w:rsidRPr="00140EE4">
        <w:rPr>
          <w:color w:val="000000"/>
          <w:lang w:val="es-CO"/>
        </w:rPr>
        <w:t>en el artículo</w:t>
      </w:r>
      <w:r w:rsidR="00534644">
        <w:rPr>
          <w:color w:val="000000"/>
          <w:lang w:val="es-CO"/>
        </w:rPr>
        <w:t xml:space="preserve"> </w:t>
      </w:r>
      <w:r w:rsidR="003B4E98" w:rsidRPr="00140EE4">
        <w:rPr>
          <w:color w:val="000000"/>
          <w:lang w:val="es-CO"/>
        </w:rPr>
        <w:t xml:space="preserve">13 de </w:t>
      </w:r>
      <w:r w:rsidR="00B0559E" w:rsidRPr="00140EE4">
        <w:rPr>
          <w:color w:val="000000"/>
          <w:lang w:val="es-CO"/>
        </w:rPr>
        <w:t>la resolución</w:t>
      </w:r>
      <w:r w:rsidRPr="00140EE4">
        <w:rPr>
          <w:color w:val="000000"/>
          <w:lang w:val="es-CO"/>
        </w:rPr>
        <w:t xml:space="preserve"> </w:t>
      </w:r>
      <w:r w:rsidR="003B4E98" w:rsidRPr="00140EE4">
        <w:rPr>
          <w:color w:val="000000"/>
          <w:lang w:val="es-CO"/>
        </w:rPr>
        <w:t>239 del 24 de junio</w:t>
      </w:r>
      <w:r w:rsidR="00006B96">
        <w:rPr>
          <w:color w:val="000000"/>
          <w:lang w:val="es-CO"/>
        </w:rPr>
        <w:t xml:space="preserve"> </w:t>
      </w:r>
      <w:r w:rsidR="00006B96" w:rsidRPr="00140EE4">
        <w:rPr>
          <w:color w:val="000000"/>
          <w:lang w:val="es-CO"/>
        </w:rPr>
        <w:t xml:space="preserve">y </w:t>
      </w:r>
      <w:r w:rsidR="00E2136F">
        <w:rPr>
          <w:color w:val="000000"/>
          <w:lang w:val="es-CO"/>
        </w:rPr>
        <w:t xml:space="preserve">una </w:t>
      </w:r>
      <w:r w:rsidR="00E2136F" w:rsidRPr="00140EE4">
        <w:rPr>
          <w:color w:val="000000"/>
          <w:lang w:val="es-CO"/>
        </w:rPr>
        <w:t>(</w:t>
      </w:r>
      <w:r w:rsidR="00006B96">
        <w:rPr>
          <w:color w:val="000000"/>
          <w:lang w:val="es-CO"/>
        </w:rPr>
        <w:t>1</w:t>
      </w:r>
      <w:r w:rsidR="00534644" w:rsidRPr="00140EE4">
        <w:rPr>
          <w:color w:val="000000"/>
          <w:lang w:val="es-CO"/>
        </w:rPr>
        <w:t>)</w:t>
      </w:r>
      <w:r w:rsidR="00534644">
        <w:rPr>
          <w:color w:val="000000"/>
          <w:lang w:val="es-CO"/>
        </w:rPr>
        <w:t xml:space="preserve"> </w:t>
      </w:r>
      <w:r w:rsidR="00534644" w:rsidRPr="00140EE4">
        <w:rPr>
          <w:color w:val="000000"/>
          <w:lang w:val="es-CO"/>
        </w:rPr>
        <w:t>se</w:t>
      </w:r>
      <w:r w:rsidR="00006B96" w:rsidRPr="00140EE4">
        <w:rPr>
          <w:color w:val="000000"/>
          <w:lang w:val="es-CO"/>
        </w:rPr>
        <w:t xml:space="preserve"> encuentran en trámite de respuesta porque ingres</w:t>
      </w:r>
      <w:r w:rsidR="00E2136F">
        <w:rPr>
          <w:color w:val="000000"/>
          <w:lang w:val="es-CO"/>
        </w:rPr>
        <w:t>o</w:t>
      </w:r>
      <w:r w:rsidR="00006B96" w:rsidRPr="00140EE4">
        <w:rPr>
          <w:color w:val="000000"/>
          <w:lang w:val="es-CO"/>
        </w:rPr>
        <w:t xml:space="preserve"> al final del mes de </w:t>
      </w:r>
      <w:r w:rsidR="005E25FE">
        <w:rPr>
          <w:color w:val="000000"/>
          <w:lang w:val="es-CO"/>
        </w:rPr>
        <w:t xml:space="preserve">septiembre. </w:t>
      </w:r>
    </w:p>
    <w:p w14:paraId="7145B354" w14:textId="77777777" w:rsidR="003D3717" w:rsidRDefault="003D3717" w:rsidP="003D3717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lastRenderedPageBreak/>
        <w:t>Asimismo, la respuesta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 las </w:t>
      </w:r>
      <w:r w:rsidRPr="00E1663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sesenta y siete (67)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PQRSD</w:t>
      </w:r>
      <w:r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fue realizada desde el radicado principal, lo que permite tener un control de las peticiones de entrada y salida, a la vez facilita realizar búsquedas de manera ágil en el Sistema de Gestión documental </w:t>
      </w:r>
      <w:r w:rsidRPr="00140EE4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</w:t>
      </w:r>
      <w:r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.</w:t>
      </w:r>
    </w:p>
    <w:p w14:paraId="2D6E086B" w14:textId="77777777" w:rsidR="003D3717" w:rsidRDefault="003D3717" w:rsidP="000A4993">
      <w:pPr>
        <w:pStyle w:val="Textoindependiente"/>
        <w:spacing w:line="360" w:lineRule="auto"/>
        <w:rPr>
          <w:color w:val="000000"/>
          <w:lang w:val="es-CO"/>
        </w:rPr>
      </w:pPr>
    </w:p>
    <w:p w14:paraId="31CAB995" w14:textId="196D19B4" w:rsidR="00FA2D20" w:rsidRPr="00140EE4" w:rsidRDefault="0012048F" w:rsidP="00FA2D20">
      <w:pPr>
        <w:pStyle w:val="Textoindependiente"/>
        <w:spacing w:line="360" w:lineRule="auto"/>
        <w:rPr>
          <w:color w:val="000000"/>
          <w:lang w:val="es-CO"/>
        </w:rPr>
      </w:pPr>
      <w:r>
        <w:rPr>
          <w:lang w:val="es-CO"/>
        </w:rPr>
        <w:t xml:space="preserve">De la misma manera, es importante indicar en este informe que los radicados </w:t>
      </w:r>
      <w:r w:rsidRPr="0012048F">
        <w:rPr>
          <w:lang w:val="es-CO"/>
        </w:rPr>
        <w:t xml:space="preserve">202310160005637 </w:t>
      </w:r>
      <w:r>
        <w:rPr>
          <w:lang w:val="es-CO"/>
        </w:rPr>
        <w:t xml:space="preserve">y </w:t>
      </w:r>
      <w:r w:rsidRPr="00FA2D20">
        <w:rPr>
          <w:lang w:val="es-CO"/>
        </w:rPr>
        <w:t>202310160005677</w:t>
      </w:r>
      <w:r w:rsidRPr="0012048F">
        <w:rPr>
          <w:lang w:val="es-CO"/>
        </w:rPr>
        <w:t xml:space="preserve"> </w:t>
      </w:r>
      <w:r>
        <w:rPr>
          <w:lang w:val="es-CO"/>
        </w:rPr>
        <w:t>correspondientes al mes de agosto y que aún se encontraban en trámite de respuesta oportuna, se les di</w:t>
      </w:r>
      <w:r w:rsidR="00DE55EB">
        <w:rPr>
          <w:lang w:val="es-CO"/>
        </w:rPr>
        <w:t>o</w:t>
      </w:r>
      <w:r w:rsidR="00534644">
        <w:rPr>
          <w:lang w:val="es-CO"/>
        </w:rPr>
        <w:t xml:space="preserve"> </w:t>
      </w:r>
      <w:r w:rsidR="00FA2D20">
        <w:rPr>
          <w:lang w:val="es-CO"/>
        </w:rPr>
        <w:t>respuesta el</w:t>
      </w:r>
      <w:r w:rsidRPr="00140EE4">
        <w:rPr>
          <w:color w:val="000000"/>
          <w:lang w:val="es-CO"/>
        </w:rPr>
        <w:t xml:space="preserve"> 1</w:t>
      </w:r>
      <w:r>
        <w:rPr>
          <w:color w:val="000000"/>
          <w:lang w:val="es-CO"/>
        </w:rPr>
        <w:t xml:space="preserve">8 </w:t>
      </w:r>
      <w:r w:rsidR="00FA2D20">
        <w:rPr>
          <w:color w:val="000000"/>
          <w:lang w:val="es-CO"/>
        </w:rPr>
        <w:t xml:space="preserve">septiembre </w:t>
      </w:r>
      <w:r w:rsidR="00FA2D20" w:rsidRPr="00140EE4">
        <w:rPr>
          <w:color w:val="000000"/>
          <w:lang w:val="es-CO"/>
        </w:rPr>
        <w:t>de</w:t>
      </w:r>
      <w:r w:rsidRPr="00140EE4">
        <w:rPr>
          <w:color w:val="000000"/>
          <w:lang w:val="es-CO"/>
        </w:rPr>
        <w:t xml:space="preserve"> 2023 con los números de radicad</w:t>
      </w:r>
      <w:r w:rsidR="00FA2D20">
        <w:rPr>
          <w:color w:val="000000"/>
          <w:lang w:val="es-CO"/>
        </w:rPr>
        <w:t>o</w:t>
      </w:r>
      <w:r w:rsidR="003D3717">
        <w:rPr>
          <w:color w:val="000000"/>
          <w:lang w:val="es-CO"/>
        </w:rPr>
        <w:t>s</w:t>
      </w:r>
      <w:r w:rsidR="00FA2D20">
        <w:rPr>
          <w:color w:val="000000"/>
          <w:lang w:val="es-CO"/>
        </w:rPr>
        <w:t xml:space="preserve"> </w:t>
      </w:r>
      <w:r w:rsidR="00FA2D20" w:rsidRPr="00FA2D20">
        <w:rPr>
          <w:color w:val="000000"/>
          <w:lang w:val="es-CO"/>
        </w:rPr>
        <w:t>20232000025061</w:t>
      </w:r>
      <w:r w:rsidR="00FA2D20">
        <w:rPr>
          <w:color w:val="000000"/>
          <w:lang w:val="es-CO"/>
        </w:rPr>
        <w:t xml:space="preserve"> y </w:t>
      </w:r>
      <w:r w:rsidR="00FA2D20" w:rsidRPr="00FA2D20">
        <w:rPr>
          <w:color w:val="000000"/>
          <w:lang w:val="es-CO"/>
        </w:rPr>
        <w:t>20232000025101</w:t>
      </w:r>
      <w:r w:rsidR="00FA2D20">
        <w:rPr>
          <w:color w:val="000000"/>
          <w:lang w:val="es-CO"/>
        </w:rPr>
        <w:t>.</w:t>
      </w:r>
    </w:p>
    <w:p w14:paraId="41F40CD5" w14:textId="77777777" w:rsidR="00534644" w:rsidRPr="00D12CB8" w:rsidRDefault="00534644" w:rsidP="000A4993">
      <w:pPr>
        <w:pStyle w:val="Textoindependiente"/>
        <w:spacing w:line="360" w:lineRule="auto"/>
        <w:rPr>
          <w:lang w:val="es-CO"/>
        </w:rPr>
      </w:pPr>
    </w:p>
    <w:p w14:paraId="3D5A39A2" w14:textId="3BA088D6" w:rsidR="00C63BBB" w:rsidRPr="00140EE4" w:rsidRDefault="00C63BBB" w:rsidP="00464C3D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Por otra parte, </w:t>
      </w:r>
      <w:r w:rsidR="00DD2F28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en este periodo  evaluado, </w:t>
      </w:r>
      <w:r w:rsidR="0091645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número de solicitudes que ingresaron por el correo </w:t>
      </w:r>
      <w:hyperlink r:id="rId8" w:history="1">
        <w:r w:rsidR="0091645A" w:rsidRPr="00140EE4">
          <w:rPr>
            <w:rStyle w:val="Hipervnculo"/>
            <w:rFonts w:ascii="Arial" w:hAnsi="Arial" w:cs="Arial"/>
            <w:shd w:val="clear" w:color="auto" w:fill="FFFFFF"/>
          </w:rPr>
          <w:t>pqrsd@apccolombia.gov.co</w:t>
        </w:r>
      </w:hyperlink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 y </w:t>
      </w:r>
      <w:r w:rsidR="0091645A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Formulario Web de PQRSD  </w:t>
      </w:r>
      <w:hyperlink r:id="rId9" w:history="1">
        <w:r w:rsidR="0091645A"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="0091645A" w:rsidRPr="00140E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C6707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durante 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el mes de </w:t>
      </w:r>
      <w:r w:rsidR="00F33980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septiembre </w:t>
      </w:r>
      <w:r w:rsidR="00822DF2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de</w:t>
      </w:r>
      <w:r w:rsidR="00C6707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202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3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1645A" w:rsidRPr="00140EE4">
        <w:rPr>
          <w:rFonts w:ascii="Arial" w:hAnsi="Arial" w:cs="Arial"/>
          <w:bdr w:val="none" w:sz="0" w:space="0" w:color="auto" w:frame="1"/>
          <w:shd w:val="clear" w:color="auto" w:fill="FFFFFF"/>
        </w:rPr>
        <w:t>no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se les negó acceso a la información </w:t>
      </w:r>
      <w:r w:rsidR="00EF7C87" w:rsidRPr="00140EE4">
        <w:rPr>
          <w:rFonts w:ascii="Arial" w:hAnsi="Arial" w:cs="Arial"/>
          <w:color w:val="000000"/>
          <w:shd w:val="clear" w:color="auto" w:fill="FFFFFF"/>
        </w:rPr>
        <w:t>pública, dando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7C87" w:rsidRPr="00140EE4">
        <w:rPr>
          <w:rFonts w:ascii="Arial" w:hAnsi="Arial" w:cs="Arial"/>
          <w:color w:val="000000"/>
          <w:shd w:val="clear" w:color="auto" w:fill="FFFFFF"/>
        </w:rPr>
        <w:t xml:space="preserve">así </w:t>
      </w:r>
      <w:r w:rsidR="0091645A" w:rsidRPr="00140EE4">
        <w:rPr>
          <w:rFonts w:ascii="Arial" w:hAnsi="Arial" w:cs="Arial"/>
          <w:color w:val="000000"/>
          <w:shd w:val="clear" w:color="auto" w:fill="FFFFFF"/>
        </w:rPr>
        <w:t>cumplimento a los artículos 4 y 24 de la ley 1712 de 2014 “</w:t>
      </w:r>
      <w:r w:rsidR="0091645A"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disposiciones”.</w:t>
      </w:r>
    </w:p>
    <w:p w14:paraId="74DE27DE" w14:textId="77777777" w:rsidR="00EA579B" w:rsidRPr="00140EE4" w:rsidRDefault="00EA579B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12E38D03" w14:textId="11CE5CC3" w:rsidR="00DF0FF3" w:rsidRDefault="00EA579B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</w:pP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Asimismo, la respuesta</w:t>
      </w:r>
      <w:r w:rsidR="003B116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 las </w:t>
      </w:r>
      <w:r w:rsidR="00E16634" w:rsidRPr="00E1663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sesenta y siete (67) </w:t>
      </w:r>
      <w:r w:rsidR="003B116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PQRSD</w:t>
      </w:r>
      <w:r w:rsidR="003B1166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937FF9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fue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realizada desde el radicado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principal, lo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que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permite tener</w:t>
      </w:r>
      <w:r w:rsidR="0098109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un control de las peticiones de entrada y salida, a la vez facilita </w:t>
      </w:r>
      <w:r w:rsidR="001463C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realizar búsqueda</w:t>
      </w:r>
      <w:r w:rsidR="009A552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</w:t>
      </w:r>
      <w:r w:rsidR="001463C6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</w:t>
      </w:r>
      <w:r w:rsidR="00E318DC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de manera ágil en el Sistema de Gestión documental </w:t>
      </w:r>
      <w:r w:rsidR="005C4506" w:rsidRPr="00140EE4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</w:t>
      </w:r>
      <w:r w:rsidR="00937FF9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.</w:t>
      </w:r>
    </w:p>
    <w:p w14:paraId="7559E7FC" w14:textId="77777777" w:rsidR="00BD250B" w:rsidRPr="00140EE4" w:rsidRDefault="00BD250B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pPr w:leftFromText="141" w:rightFromText="141" w:vertAnchor="text" w:horzAnchor="margin" w:tblpY="103"/>
        <w:tblW w:w="10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3334"/>
      </w:tblGrid>
      <w:tr w:rsidR="00BD250B" w:rsidRPr="00BD250B" w14:paraId="2C0EE049" w14:textId="77777777" w:rsidTr="00B6590A">
        <w:trPr>
          <w:trHeight w:val="5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A2FEB8" w14:textId="77777777" w:rsidR="00BD250B" w:rsidRPr="00BD250B" w:rsidRDefault="00BD250B" w:rsidP="00BD250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TIPOLOGIA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12A02E" w14:textId="77777777" w:rsidR="00BD250B" w:rsidRPr="00BD250B" w:rsidRDefault="00BD250B" w:rsidP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PQRSD RADICADA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97B530" w14:textId="77777777" w:rsidR="00BD250B" w:rsidRPr="00BD250B" w:rsidRDefault="00BD250B" w:rsidP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PORCENTAJE PQRSD RADICADAS</w:t>
            </w:r>
          </w:p>
        </w:tc>
      </w:tr>
      <w:tr w:rsidR="00BD250B" w:rsidRPr="00BD250B" w14:paraId="4ABA452F" w14:textId="77777777" w:rsidTr="00B6590A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EEF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 xml:space="preserve">Información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C6E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52B5720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32%</w:t>
            </w:r>
          </w:p>
        </w:tc>
      </w:tr>
      <w:tr w:rsidR="00BD250B" w:rsidRPr="00BD250B" w14:paraId="2647D119" w14:textId="77777777" w:rsidTr="003D3717">
        <w:trPr>
          <w:trHeight w:val="66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EC1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 xml:space="preserve">Derecho de Petición de Interés General y Particular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46C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0A32B3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46%</w:t>
            </w:r>
          </w:p>
        </w:tc>
      </w:tr>
      <w:tr w:rsidR="00BD250B" w:rsidRPr="00BD250B" w14:paraId="64CD4487" w14:textId="77777777" w:rsidTr="003D3717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E48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lastRenderedPageBreak/>
              <w:t xml:space="preserve">Entes de Control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D98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877BE53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BD250B" w:rsidRPr="00BD250B" w14:paraId="5FC1179B" w14:textId="77777777" w:rsidTr="003D3717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8BC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 xml:space="preserve">Consulta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808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6C4C8A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3%</w:t>
            </w:r>
          </w:p>
        </w:tc>
      </w:tr>
      <w:tr w:rsidR="00BD250B" w:rsidRPr="00BD250B" w14:paraId="10710C1A" w14:textId="77777777" w:rsidTr="00B6590A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8E79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 xml:space="preserve">Congreso de la República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606B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18C602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1%</w:t>
            </w:r>
          </w:p>
        </w:tc>
      </w:tr>
      <w:tr w:rsidR="00BD250B" w:rsidRPr="00BD250B" w14:paraId="118D5F62" w14:textId="77777777" w:rsidTr="00B6590A">
        <w:trPr>
          <w:trHeight w:val="41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FEF6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 xml:space="preserve">Entidades Públicas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0214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478385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D250B">
              <w:rPr>
                <w:rFonts w:ascii="Arial" w:hAnsi="Arial" w:cs="Arial"/>
                <w:color w:val="000000"/>
              </w:rPr>
              <w:t>7%</w:t>
            </w:r>
          </w:p>
        </w:tc>
      </w:tr>
      <w:tr w:rsidR="00BD250B" w:rsidRPr="00BD250B" w14:paraId="22EA9C77" w14:textId="77777777" w:rsidTr="00B6590A">
        <w:trPr>
          <w:trHeight w:val="54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90F2D0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C008F5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2447FD" w14:textId="77777777" w:rsidR="00BD250B" w:rsidRPr="00BD250B" w:rsidRDefault="00BD250B" w:rsidP="00BD250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D250B"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35E99FA3" w14:textId="77777777" w:rsidR="0043589C" w:rsidRPr="00140EE4" w:rsidRDefault="0043589C" w:rsidP="00464C3D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tbl>
      <w:tblPr>
        <w:tblW w:w="10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707"/>
        <w:gridCol w:w="2183"/>
        <w:gridCol w:w="1707"/>
        <w:gridCol w:w="1234"/>
        <w:gridCol w:w="1760"/>
      </w:tblGrid>
      <w:tr w:rsidR="00B6590A" w:rsidRPr="00B6590A" w14:paraId="1FC09B0D" w14:textId="77777777" w:rsidTr="00B6590A">
        <w:trPr>
          <w:trHeight w:val="3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2BA9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Radicado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7D9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Fecha de radicado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776B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Radicado de respuesta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109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Fecha de archivo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834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Estado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5E1" w14:textId="77777777" w:rsidR="00BD250B" w:rsidRPr="00B6590A" w:rsidRDefault="00BD25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6590A">
              <w:rPr>
                <w:rFonts w:ascii="Arial" w:hAnsi="Arial" w:cs="Arial"/>
                <w:b/>
                <w:bCs/>
                <w:color w:val="000000"/>
              </w:rPr>
              <w:t>Fecha vencimiento</w:t>
            </w:r>
          </w:p>
        </w:tc>
      </w:tr>
      <w:tr w:rsidR="00B6590A" w:rsidRPr="00B6590A" w14:paraId="58A065C4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20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202310160005697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56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2023-09-01 11:25:18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8D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20235000024231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7BA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16:17:25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76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83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2023-09-15 23:59:59</w:t>
            </w:r>
          </w:p>
        </w:tc>
      </w:tr>
      <w:tr w:rsidR="00B6590A" w:rsidRPr="00B6590A" w14:paraId="03322DBC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6D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38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2023-09-01 11:38:00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29D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20235000024241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87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16:20:38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AAC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63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2023-09-15 23:59:59</w:t>
            </w:r>
          </w:p>
        </w:tc>
      </w:tr>
      <w:tr w:rsidR="00B6590A" w:rsidRPr="00B6590A" w14:paraId="13F89743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72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CC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2023-09-01 14:29:41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05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20233000024111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6B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10:59:56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D5A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8B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2023-09-15 23:59:59</w:t>
            </w:r>
          </w:p>
        </w:tc>
      </w:tr>
      <w:tr w:rsidR="00B6590A" w:rsidRPr="00B6590A" w14:paraId="1EF17665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0F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1F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2023-09-04 16:02:53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6C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20235000024681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0F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14:39:50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D2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25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23:59:59</w:t>
            </w:r>
          </w:p>
        </w:tc>
      </w:tr>
      <w:tr w:rsidR="00B6590A" w:rsidRPr="00B6590A" w14:paraId="58F3D5ED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B6C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2C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2023-09-04 16:22:51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BC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F8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18:23:29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4B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7A8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23:59:59</w:t>
            </w:r>
          </w:p>
        </w:tc>
      </w:tr>
      <w:tr w:rsidR="00B6590A" w:rsidRPr="00B6590A" w14:paraId="74FF0C63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E1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04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2023-09-04 16:29:27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A8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20234000025071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43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16:22:38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F5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D0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23:59:59</w:t>
            </w:r>
          </w:p>
        </w:tc>
      </w:tr>
      <w:tr w:rsidR="00B6590A" w:rsidRPr="00B6590A" w14:paraId="21BFB708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27A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F7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2023-09-04 16:40:26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A6E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BD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18:24:07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836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B3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23:59:59</w:t>
            </w:r>
          </w:p>
        </w:tc>
      </w:tr>
      <w:tr w:rsidR="00B6590A" w:rsidRPr="00B6590A" w14:paraId="1E52D5CA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1E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D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2023-09-04 16:49:22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20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20233000024151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3E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16:05:13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15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8F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23:59:59</w:t>
            </w:r>
          </w:p>
        </w:tc>
      </w:tr>
      <w:tr w:rsidR="00B6590A" w:rsidRPr="00B6590A" w14:paraId="70FC5A26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31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30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11:00:05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BD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20233000024171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11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16:04:00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1C8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195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43EC164C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567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9F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12:24:17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6DF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EB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18:22:40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CF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38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23:59:59</w:t>
            </w:r>
          </w:p>
        </w:tc>
      </w:tr>
      <w:tr w:rsidR="00B6590A" w:rsidRPr="00B6590A" w14:paraId="287AC942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CC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202310160005797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3A2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12:27:14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933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20231000024351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07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16:24:43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13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6C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23:59:59</w:t>
            </w:r>
          </w:p>
        </w:tc>
      </w:tr>
      <w:tr w:rsidR="00B6590A" w:rsidRPr="00B6590A" w14:paraId="1B55FEFF" w14:textId="77777777" w:rsidTr="006048A0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37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81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15:51:57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46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20232000024861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81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14:44:01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BB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8A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12A18F79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E5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D5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16:48:08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F4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20232000024711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F4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15:58:08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E2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E9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23:59:59</w:t>
            </w:r>
          </w:p>
        </w:tc>
      </w:tr>
      <w:tr w:rsidR="00B6590A" w:rsidRPr="00B6590A" w14:paraId="2879FE92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E18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202310160005827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0A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2023-09-05 17:15:02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06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20232000024911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D1B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15:47:27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6EE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59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76A14E66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CA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0A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2023-09-06 12:52:53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0C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20232000025181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C7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19:21:58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47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8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23:59:59</w:t>
            </w:r>
          </w:p>
        </w:tc>
      </w:tr>
      <w:tr w:rsidR="00B6590A" w:rsidRPr="00B6590A" w14:paraId="4923C6E4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88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FD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2023-09-06 17:39:14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CD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FA7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14:45:08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F8C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AC7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2023-10-19 23:59:59</w:t>
            </w:r>
          </w:p>
        </w:tc>
      </w:tr>
      <w:tr w:rsidR="00B6590A" w:rsidRPr="00B6590A" w14:paraId="695425B1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01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03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2023-09-07 15:28:42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3D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20232000026001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A0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10:27:58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EC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E7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23:59:59</w:t>
            </w:r>
          </w:p>
        </w:tc>
      </w:tr>
      <w:tr w:rsidR="00B6590A" w:rsidRPr="00B6590A" w14:paraId="772E19AC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30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202310160005867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4D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08:35:10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20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20233000025191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51C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14:34:23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A4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9F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23:59:59</w:t>
            </w:r>
          </w:p>
        </w:tc>
      </w:tr>
      <w:tr w:rsidR="00B6590A" w:rsidRPr="00B6590A" w14:paraId="7FC86CCA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1F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5D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11:51:29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8C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20233000026131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11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11:04:56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345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363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2023-09-29 23:59:59</w:t>
            </w:r>
          </w:p>
        </w:tc>
      </w:tr>
      <w:tr w:rsidR="00B6590A" w:rsidRPr="00B6590A" w14:paraId="36B6D8CE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F3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1B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12:11:11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19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20235000024491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25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2023-09-11 17:59:34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E19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5D1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23:59:59</w:t>
            </w:r>
          </w:p>
        </w:tc>
      </w:tr>
      <w:tr w:rsidR="00B6590A" w:rsidRPr="00B6590A" w14:paraId="1E24E87D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191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202310160005897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B74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12:45:36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22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20232000025691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71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10:38:29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5B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BDA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2023-09-29 23:59:59</w:t>
            </w:r>
          </w:p>
        </w:tc>
      </w:tr>
      <w:tr w:rsidR="00B6590A" w:rsidRPr="00B6590A" w14:paraId="3D69CB1A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7D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6E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14:26:01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76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20232000025811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3D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11:13:42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49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9C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2023-09-29 23:59:59</w:t>
            </w:r>
          </w:p>
        </w:tc>
      </w:tr>
      <w:tr w:rsidR="00B6590A" w:rsidRPr="00B6590A" w14:paraId="2873396D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842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E1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14:52:15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CA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20232000024771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AD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16:55:00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61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DD4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23:59:59</w:t>
            </w:r>
          </w:p>
        </w:tc>
      </w:tr>
      <w:tr w:rsidR="00B6590A" w:rsidRPr="00B6590A" w14:paraId="0B754CE5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06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CC9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15:05:17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36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20232000025121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04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19:22:46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5A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FAB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23:59:59</w:t>
            </w:r>
          </w:p>
        </w:tc>
      </w:tr>
      <w:tr w:rsidR="00B6590A" w:rsidRPr="00B6590A" w14:paraId="0749638B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E0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65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2023-09-08 15:14:09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7F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FD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18:26:01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56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219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23:59:59</w:t>
            </w:r>
          </w:p>
        </w:tc>
      </w:tr>
      <w:tr w:rsidR="00B6590A" w:rsidRPr="00B6590A" w14:paraId="1A6E38B2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C2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AD0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2023-09-11 16:58:18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B8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20232000025601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6C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17:19:28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2EF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F1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23:59:59</w:t>
            </w:r>
          </w:p>
        </w:tc>
      </w:tr>
      <w:tr w:rsidR="00B6590A" w:rsidRPr="00B6590A" w14:paraId="27655B72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C3C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AB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10:45:04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23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20232000026021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3B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2023-10-02 08:35:43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64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0F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24233469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B5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5E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10:52:22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E9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20233000026141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78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11:02:59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B9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72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082F9DFA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64E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CE8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11:11:48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248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20235000024621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546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09:17:56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CA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2C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519FBC29" w14:textId="77777777" w:rsidTr="006048A0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65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2A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12:27:55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07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20235000024571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90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18:21:43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8E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170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17049E8A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43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202310160005997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B3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12:42:02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A1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20232000026241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2F8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17:07:33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EF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86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43319AB7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16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C6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2023-09-12 17:15:09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20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20232000025541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C3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16:59:55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E6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D2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5B12F331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E2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50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2023-09-13 09:15:12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0E2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20235000024641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99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2023-09-13 15:32:50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D7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5B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23:59:59</w:t>
            </w:r>
          </w:p>
        </w:tc>
      </w:tr>
      <w:tr w:rsidR="00B6590A" w:rsidRPr="00B6590A" w14:paraId="79543B6B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65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202310160006027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59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2023-09-13 11:09:09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BA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20232000026251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7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17:08:41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95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20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2023-10-04 23:59:59</w:t>
            </w:r>
          </w:p>
        </w:tc>
      </w:tr>
      <w:tr w:rsidR="00B6590A" w:rsidRPr="00B6590A" w14:paraId="4C95DE75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D2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58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2023-09-13 12:27:33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56A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20233000026431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184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2023-10-02 09:34:01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78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C19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2023-10-04 23:59:59</w:t>
            </w:r>
          </w:p>
        </w:tc>
      </w:tr>
      <w:tr w:rsidR="00B6590A" w:rsidRPr="00B6590A" w14:paraId="05F952AA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55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ED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2023-09-13 12:57:30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65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20234000025411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D3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12:23:03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FC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A3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23:59:59</w:t>
            </w:r>
          </w:p>
        </w:tc>
      </w:tr>
      <w:tr w:rsidR="00B6590A" w:rsidRPr="00B6590A" w14:paraId="57AB2873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FB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BD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15:09:50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4A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20232000025951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6B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18:24:09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B7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FD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23:59:59</w:t>
            </w:r>
          </w:p>
        </w:tc>
      </w:tr>
      <w:tr w:rsidR="00B6590A" w:rsidRPr="00B6590A" w14:paraId="5A0A0D23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DD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7A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15:41:40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319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20234000025651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04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11:07:33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4C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10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23:59:59</w:t>
            </w:r>
          </w:p>
        </w:tc>
      </w:tr>
      <w:tr w:rsidR="00B6590A" w:rsidRPr="00B6590A" w14:paraId="2A8D559F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E42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62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15:57:01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04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20234000026061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5B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15:08:28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90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82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23:59:59</w:t>
            </w:r>
          </w:p>
        </w:tc>
      </w:tr>
      <w:tr w:rsidR="00B6590A" w:rsidRPr="00B6590A" w14:paraId="36DB90A7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C5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F8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18:12:52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D1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20232000025241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E8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19:21:13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35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A6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23:59:59</w:t>
            </w:r>
          </w:p>
        </w:tc>
      </w:tr>
      <w:tr w:rsidR="00B6590A" w:rsidRPr="00B6590A" w14:paraId="379A87C0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25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202310160006097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55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18:27:16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F9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20232000026421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87D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17:03:09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61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00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23:59:59</w:t>
            </w:r>
          </w:p>
        </w:tc>
      </w:tr>
      <w:tr w:rsidR="00B6590A" w:rsidRPr="00B6590A" w14:paraId="7921423F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9B9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E6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2023-09-14 21:07:21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E4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20232000025981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FF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18:21:20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32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818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23:59:59</w:t>
            </w:r>
          </w:p>
        </w:tc>
      </w:tr>
      <w:tr w:rsidR="00B6590A" w:rsidRPr="00B6590A" w14:paraId="62517240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BF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18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16:50:45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37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20232000026161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7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2023-09-29 14:59:29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61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78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23:59:59</w:t>
            </w:r>
          </w:p>
        </w:tc>
      </w:tr>
      <w:tr w:rsidR="00B6590A" w:rsidRPr="00B6590A" w14:paraId="5F68BD4F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A8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86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2023-09-18 17:31:18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26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20232000026961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4D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16:26:35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B7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40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23:59:59</w:t>
            </w:r>
          </w:p>
        </w:tc>
      </w:tr>
      <w:tr w:rsidR="00B6590A" w:rsidRPr="00B6590A" w14:paraId="282C3F48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57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03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15:27:00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80D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20235000025681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B8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14:38:02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20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FE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23:59:59</w:t>
            </w:r>
          </w:p>
        </w:tc>
      </w:tr>
      <w:tr w:rsidR="00B6590A" w:rsidRPr="00B6590A" w14:paraId="08115DE2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28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E1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22:03:11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CA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20233000026411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A6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10:29:35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3B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4B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56E1A0C4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9F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6E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22:11:06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BAA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20232000025731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DA3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16:12:50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3E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79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088228DD" w14:textId="77777777" w:rsidTr="006048A0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F8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5D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22:21:11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C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20234000025491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DB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15:40:38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B04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A0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104E8934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C9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9A9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2023-09-19 23:07:02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B5D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20232000025741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C1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12:20:48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03E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F7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23:59:59</w:t>
            </w:r>
          </w:p>
        </w:tc>
      </w:tr>
      <w:tr w:rsidR="00B6590A" w:rsidRPr="00B6590A" w14:paraId="2F6233EB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376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202310160006187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538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15:05:05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A92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20232000026381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C1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17:06:12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54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F3E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2023-10-11 23:59:59</w:t>
            </w:r>
          </w:p>
        </w:tc>
      </w:tr>
      <w:tr w:rsidR="00B6590A" w:rsidRPr="00B6590A" w14:paraId="252334D9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79C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202310160006197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42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16:02:38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4D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20232000025621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D5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12:22:18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3E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D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2023-10-11 23:59:59</w:t>
            </w:r>
          </w:p>
        </w:tc>
      </w:tr>
      <w:tr w:rsidR="00B6590A" w:rsidRPr="00B6590A" w14:paraId="5E7AD42F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2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4DB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16:13:56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C73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20235000025921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DC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2023-09-28 14:26:17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F9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30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2023-10-11 23:59:59</w:t>
            </w:r>
          </w:p>
        </w:tc>
      </w:tr>
      <w:tr w:rsidR="00B6590A" w:rsidRPr="00B6590A" w14:paraId="0CBF2705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E8D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AC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2023-09-20 18:17:22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4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20232000029231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7F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45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En Trámite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AB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2023-11-03 23:59:59</w:t>
            </w:r>
          </w:p>
        </w:tc>
      </w:tr>
      <w:tr w:rsidR="00B6590A" w:rsidRPr="00B6590A" w14:paraId="7B6AF549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B1A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138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2023-09-21 14:55:14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C8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20234000027051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BF6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2023-10-10 18:06:12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42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2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2023-10-12 23:59:59</w:t>
            </w:r>
          </w:p>
        </w:tc>
      </w:tr>
      <w:tr w:rsidR="00B6590A" w:rsidRPr="00B6590A" w14:paraId="4ADBBAAD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E9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1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2023-09-21 15:59:29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13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20234000027061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8F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2023-10-10 12:26:16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97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46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2023-10-12 23:59:59</w:t>
            </w:r>
          </w:p>
        </w:tc>
      </w:tr>
      <w:tr w:rsidR="00B6590A" w:rsidRPr="00B6590A" w14:paraId="7FD9EF6C" w14:textId="77777777" w:rsidTr="00B6590A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7B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202310160006247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B4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2023-09-21 16:44:12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BE7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20232000026261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646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17:10:35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69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A2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23:59:59</w:t>
            </w:r>
          </w:p>
        </w:tc>
      </w:tr>
      <w:tr w:rsidR="00B6590A" w:rsidRPr="00B6590A" w14:paraId="31D1BA17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FBD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B5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14:23:43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4C6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20233000026911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30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2023-10-06 18:50:00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E31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D1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2023-10-06 23:59:59</w:t>
            </w:r>
          </w:p>
        </w:tc>
      </w:tr>
      <w:tr w:rsidR="00B6590A" w:rsidRPr="00B6590A" w14:paraId="0F724CEC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74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202310160006267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1B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16:18:14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E3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20232000026321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FE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2023-10-05 17:02:47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D9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55E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2023-10-13 23:59:59</w:t>
            </w:r>
          </w:p>
        </w:tc>
      </w:tr>
      <w:tr w:rsidR="00B6590A" w:rsidRPr="00B6590A" w14:paraId="07089979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09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C7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16:29:45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75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20232000026401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E6C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17:04:57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D64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AC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2023-10-13 23:59:59</w:t>
            </w:r>
          </w:p>
        </w:tc>
      </w:tr>
      <w:tr w:rsidR="00B6590A" w:rsidRPr="00B6590A" w14:paraId="43FB013D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2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A84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2023-09-22 16:46:49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96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20234000000603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D4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2023-10-12 10:26:58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99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759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2023-10-13 23:59:59</w:t>
            </w:r>
          </w:p>
        </w:tc>
      </w:tr>
      <w:tr w:rsidR="00B6590A" w:rsidRPr="00B6590A" w14:paraId="3603810B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63C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202310160006297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3D0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11:05:44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14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20235000026011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39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10:11:36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F6E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DF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23:59:59</w:t>
            </w:r>
          </w:p>
        </w:tc>
      </w:tr>
      <w:tr w:rsidR="00B6590A" w:rsidRPr="00B6590A" w14:paraId="0D2AF144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8F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62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2023-09-25 14:43:03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EC96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20234000026591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13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2023-10-04 11:14:09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743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7FD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23:59:59</w:t>
            </w:r>
          </w:p>
        </w:tc>
      </w:tr>
      <w:tr w:rsidR="00B6590A" w:rsidRPr="00B6590A" w14:paraId="0C0EBD00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4B3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D4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12:19:58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0D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20232000026491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B0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14:41:09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19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D32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2023-10-18 23:59:59</w:t>
            </w:r>
          </w:p>
        </w:tc>
      </w:tr>
      <w:tr w:rsidR="00B6590A" w:rsidRPr="00B6590A" w14:paraId="49CD4705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79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2D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15:13:23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27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20235000026521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7F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2023-10-06 18:58:41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6E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81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2023-10-18 23:59:59</w:t>
            </w:r>
          </w:p>
        </w:tc>
      </w:tr>
      <w:tr w:rsidR="00B6590A" w:rsidRPr="00B6590A" w14:paraId="2AC9B7A7" w14:textId="77777777" w:rsidTr="00B6590A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20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73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2023-09-26 15:26:12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29B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20232000026441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BE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17:00:45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61A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29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2023-10-18 23:59:59</w:t>
            </w:r>
          </w:p>
        </w:tc>
      </w:tr>
      <w:tr w:rsidR="00B6590A" w:rsidRPr="00B6590A" w14:paraId="1FCB838E" w14:textId="77777777" w:rsidTr="006048A0">
        <w:trPr>
          <w:trHeight w:val="29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19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CF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11:42:59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66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20233000026641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A5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2023-10-06 18:55:18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452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4B5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2023-10-11 23:59:59</w:t>
            </w:r>
          </w:p>
        </w:tc>
      </w:tr>
      <w:tr w:rsidR="00B6590A" w:rsidRPr="00B6590A" w14:paraId="26B8CF96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A338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3DE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2023-09-27 15:42:37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467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20235000026181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47F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2023-10-03 10:33:35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501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B2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2023-10-11 23:59:59</w:t>
            </w:r>
          </w:p>
        </w:tc>
      </w:tr>
      <w:tr w:rsidR="00B6590A" w:rsidRPr="00B6590A" w14:paraId="05757DC6" w14:textId="77777777" w:rsidTr="006048A0">
        <w:trPr>
          <w:trHeight w:val="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76D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202310160006367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3600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2023-09-29 14:44:49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FAA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 xml:space="preserve"> 20232000026971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BB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2023-10-09 16:24:44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8C9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Finalizado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52C" w14:textId="77777777" w:rsidR="00BD250B" w:rsidRPr="00B6590A" w:rsidRDefault="00BD250B">
            <w:pPr>
              <w:rPr>
                <w:rFonts w:ascii="Arial" w:hAnsi="Arial" w:cs="Arial"/>
                <w:color w:val="000000"/>
              </w:rPr>
            </w:pPr>
            <w:r w:rsidRPr="00B6590A">
              <w:rPr>
                <w:rFonts w:ascii="Arial" w:hAnsi="Arial" w:cs="Arial"/>
                <w:color w:val="000000"/>
              </w:rPr>
              <w:t>2023-10-23 23:59:59</w:t>
            </w:r>
          </w:p>
        </w:tc>
      </w:tr>
    </w:tbl>
    <w:p w14:paraId="3B5B1E16" w14:textId="77777777" w:rsidR="003D3717" w:rsidRDefault="003D3717" w:rsidP="00970314">
      <w:pPr>
        <w:widowControl w:val="0"/>
        <w:spacing w:line="360" w:lineRule="auto"/>
        <w:rPr>
          <w:rFonts w:ascii="Arial" w:eastAsiaTheme="minorHAnsi" w:hAnsi="Arial" w:cs="Arial"/>
          <w:kern w:val="2"/>
          <w:lang w:val="es-CO" w:eastAsia="en-US"/>
          <w14:ligatures w14:val="standardContextual"/>
        </w:rPr>
      </w:pPr>
    </w:p>
    <w:p w14:paraId="3B67C149" w14:textId="6160D1A6" w:rsidR="00742A53" w:rsidRPr="00140EE4" w:rsidRDefault="003D3717" w:rsidP="00970314">
      <w:pPr>
        <w:widowControl w:val="0"/>
        <w:spacing w:line="360" w:lineRule="auto"/>
        <w:rPr>
          <w:rFonts w:ascii="Arial" w:hAnsi="Arial" w:cs="Arial"/>
          <w:i/>
        </w:rPr>
      </w:pPr>
      <w:r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Del mismo modo, 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durante el periodo evaluado</w:t>
      </w:r>
      <w:r w:rsidR="00742A53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 La Agencia Presidencial de Cooperación Internacional de Colombia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,</w:t>
      </w:r>
      <w:r w:rsidR="00742A53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APC- Colombia realizó</w:t>
      </w:r>
      <w:r w:rsidR="003F494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</w:t>
      </w:r>
      <w:r w:rsidR="006048A0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quince </w:t>
      </w:r>
      <w:r w:rsidR="006048A0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(</w:t>
      </w:r>
      <w:r w:rsidR="00C77F1C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1</w:t>
      </w:r>
      <w:r w:rsidR="00A41C4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5</w:t>
      </w:r>
      <w:r w:rsidR="00B06686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) traslados</w:t>
      </w:r>
      <w:r w:rsidR="00742A53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a otras entidades por no ser de su competencia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 la respuesta</w:t>
      </w:r>
      <w:r w:rsidR="00742A53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 xml:space="preserve">, citando el artículo 21 de la Ley 1437 de 2011, sustituido por el artículo 1 de la Ley 1755 de 2015 </w:t>
      </w:r>
      <w:r w:rsidR="00A514C5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“</w:t>
      </w:r>
      <w:r w:rsidR="00742A53" w:rsidRPr="00140EE4">
        <w:rPr>
          <w:rFonts w:ascii="Arial" w:eastAsiaTheme="minorHAnsi" w:hAnsi="Arial" w:cs="Arial"/>
          <w:kern w:val="2"/>
          <w:lang w:val="es-CO" w:eastAsia="en-US"/>
          <w14:ligatures w14:val="standardContextual"/>
        </w:rPr>
        <w:t>Artículo 21. Funcionario sin competencia. Si la autoridad a quien se dirige la petición no es la competente, se informará de inmediato al interesado si este actúa verbalmente, o dentro de los cinco (5) días siguientes al de la recepción, si obró por escrito. Dentro del término señalado remitirá la petición al competente y enviará copia del oficio remisorio al peticionario o en caso de no existir funcionario competente así se lo comunicará. Los términos para decidir o responder se</w:t>
      </w:r>
      <w:r w:rsidR="00742A53" w:rsidRPr="00140EE4">
        <w:rPr>
          <w:rFonts w:ascii="Arial" w:hAnsi="Arial" w:cs="Arial"/>
          <w:i/>
        </w:rPr>
        <w:t xml:space="preserve"> contarán a partir del día siguiente a la recepción de la Petic</w:t>
      </w:r>
      <w:r w:rsidR="00A514C5" w:rsidRPr="00140EE4">
        <w:rPr>
          <w:rFonts w:ascii="Arial" w:hAnsi="Arial" w:cs="Arial"/>
          <w:i/>
        </w:rPr>
        <w:t>ión por la autoridad competente”.</w:t>
      </w:r>
    </w:p>
    <w:p w14:paraId="7D85580B" w14:textId="3B6BFBFF" w:rsidR="00CE58C0" w:rsidRPr="00140EE4" w:rsidRDefault="00A33849" w:rsidP="00970314">
      <w:pPr>
        <w:pStyle w:val="Ttulo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0" w:line="360" w:lineRule="auto"/>
        <w:ind w:left="0" w:firstLine="0"/>
        <w:rPr>
          <w:rFonts w:eastAsia="Arial" w:cs="Arial"/>
          <w:szCs w:val="24"/>
          <w:lang w:eastAsia="es-CO" w:bidi="es-CO"/>
        </w:rPr>
      </w:pPr>
      <w:bookmarkStart w:id="7" w:name="_Toc139245990"/>
      <w:r w:rsidRPr="00140EE4">
        <w:rPr>
          <w:rFonts w:eastAsia="Arial" w:cs="Arial"/>
          <w:szCs w:val="24"/>
          <w:lang w:eastAsia="es-CO" w:bidi="es-CO"/>
        </w:rPr>
        <w:t xml:space="preserve">PETICIONES MÁS FRECUENTE </w:t>
      </w:r>
      <w:r w:rsidR="00CE58C0" w:rsidRPr="00140EE4">
        <w:rPr>
          <w:rFonts w:eastAsia="Arial" w:cs="Arial"/>
          <w:szCs w:val="24"/>
          <w:lang w:eastAsia="es-CO" w:bidi="es-CO"/>
        </w:rPr>
        <w:t>POR DIRECCIÓN</w:t>
      </w:r>
      <w:bookmarkEnd w:id="7"/>
    </w:p>
    <w:p w14:paraId="388CA837" w14:textId="77777777" w:rsidR="00F17FA0" w:rsidRPr="00140EE4" w:rsidRDefault="00F17FA0" w:rsidP="00F17FA0">
      <w:pPr>
        <w:pStyle w:val="Textoindependiente"/>
        <w:widowControl/>
        <w:spacing w:line="360" w:lineRule="auto"/>
        <w:jc w:val="both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>En el siguiente cuadro se relacionan las PQRSD recibidas por cada una de las direcciones internas de APC-Colombia:</w:t>
      </w:r>
    </w:p>
    <w:tbl>
      <w:tblPr>
        <w:tblW w:w="70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5"/>
        <w:gridCol w:w="1933"/>
      </w:tblGrid>
      <w:tr w:rsidR="00C37D0F" w14:paraId="68C63AEA" w14:textId="77777777" w:rsidTr="00C37D0F">
        <w:trPr>
          <w:trHeight w:val="330"/>
          <w:jc w:val="center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AFE42D" w14:textId="77777777" w:rsidR="00C37D0F" w:rsidRDefault="00C37D0F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DIRECCIÓN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D15C14" w14:textId="77777777" w:rsidR="00C37D0F" w:rsidRDefault="00C37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C37D0F" w14:paraId="40C0118D" w14:textId="77777777" w:rsidTr="00C37D0F">
        <w:trPr>
          <w:trHeight w:val="314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012" w14:textId="77777777" w:rsidR="00C37D0F" w:rsidRDefault="00C37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Dirección Administrativa y Financiera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CF1" w14:textId="77777777" w:rsidR="00C37D0F" w:rsidRDefault="00C37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37D0F" w14:paraId="0756A2E1" w14:textId="77777777" w:rsidTr="00C37D0F">
        <w:trPr>
          <w:trHeight w:val="629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C8F" w14:textId="77777777" w:rsidR="00C37D0F" w:rsidRDefault="00C37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Coordinación Interinstitucional de Cooperación DCI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7B9" w14:textId="77777777" w:rsidR="00C37D0F" w:rsidRDefault="00C37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C37D0F" w14:paraId="529A7A34" w14:textId="77777777" w:rsidTr="00C37D0F">
        <w:trPr>
          <w:trHeight w:val="629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015" w14:textId="77777777" w:rsidR="00C37D0F" w:rsidRDefault="00C37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Demanda de Cooperación Internacional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DE6" w14:textId="77777777" w:rsidR="00C37D0F" w:rsidRDefault="00C37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37D0F" w14:paraId="18022624" w14:textId="77777777" w:rsidTr="00C37D0F">
        <w:trPr>
          <w:trHeight w:val="629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FB3B" w14:textId="77777777" w:rsidR="00C37D0F" w:rsidRDefault="00C37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de Oferta de Cooperación Internacional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ADD8" w14:textId="77777777" w:rsidR="00C37D0F" w:rsidRDefault="00C37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37D0F" w14:paraId="66FFCC67" w14:textId="77777777" w:rsidTr="00C37D0F">
        <w:trPr>
          <w:trHeight w:val="314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17F" w14:textId="77777777" w:rsidR="00C37D0F" w:rsidRDefault="00C37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Dirección General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460" w14:textId="77777777" w:rsidR="00C37D0F" w:rsidRDefault="00C37D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37D0F" w14:paraId="035740DA" w14:textId="77777777" w:rsidTr="00C37D0F">
        <w:trPr>
          <w:trHeight w:val="330"/>
          <w:jc w:val="center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516A0D" w14:textId="77777777" w:rsidR="00C37D0F" w:rsidRDefault="00C37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5E5E60" w14:textId="77777777" w:rsidR="00C37D0F" w:rsidRDefault="00C37D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</w:tr>
    </w:tbl>
    <w:p w14:paraId="00B478D8" w14:textId="4A12E1F7" w:rsidR="00211D2C" w:rsidRPr="00140EE4" w:rsidRDefault="00C37D0F" w:rsidP="00C37D0F">
      <w:pPr>
        <w:pStyle w:val="Textoindependiente"/>
        <w:widowControl/>
        <w:spacing w:line="360" w:lineRule="auto"/>
        <w:jc w:val="center"/>
        <w:rPr>
          <w:rFonts w:eastAsia="Times New Roman"/>
          <w:lang w:val="es-CO" w:eastAsia="es-ES"/>
        </w:rPr>
      </w:pPr>
      <w:r>
        <w:rPr>
          <w:noProof/>
          <w:lang w:val="es-CO" w:eastAsia="es-CO"/>
        </w:rPr>
        <w:drawing>
          <wp:inline distT="0" distB="0" distL="0" distR="0" wp14:anchorId="51739254" wp14:editId="6E51DA7F">
            <wp:extent cx="5857875" cy="2400300"/>
            <wp:effectExtent l="0" t="0" r="9525" b="0"/>
            <wp:docPr id="138877598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EA84746-E409-4474-9FBA-1BC70D5E3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92A5B9" w14:textId="5D1C7DF8" w:rsidR="00416B76" w:rsidRPr="00140EE4" w:rsidRDefault="00416B76" w:rsidP="00844A41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Igualmente, </w:t>
      </w:r>
      <w:r w:rsidR="009753EE" w:rsidRPr="00140EE4">
        <w:rPr>
          <w:rFonts w:eastAsia="Times New Roman"/>
          <w:lang w:val="es-CO" w:eastAsia="es-ES"/>
        </w:rPr>
        <w:t xml:space="preserve">estos </w:t>
      </w:r>
      <w:r w:rsidRPr="00140EE4">
        <w:rPr>
          <w:rFonts w:eastAsia="Times New Roman"/>
          <w:lang w:val="es-CO" w:eastAsia="es-ES"/>
        </w:rPr>
        <w:t xml:space="preserve">los temas más solicitados en las PQRSD recibidas </w:t>
      </w:r>
      <w:r w:rsidR="004915FB" w:rsidRPr="00140EE4">
        <w:rPr>
          <w:rFonts w:eastAsia="Times New Roman"/>
          <w:lang w:val="es-CO" w:eastAsia="es-ES"/>
        </w:rPr>
        <w:t>durante el me</w:t>
      </w:r>
      <w:r w:rsidRPr="00140EE4">
        <w:rPr>
          <w:rFonts w:eastAsia="Times New Roman"/>
          <w:lang w:val="es-CO" w:eastAsia="es-ES"/>
        </w:rPr>
        <w:t xml:space="preserve">s de </w:t>
      </w:r>
      <w:r w:rsidR="00F47B38">
        <w:rPr>
          <w:rFonts w:eastAsia="Times New Roman"/>
          <w:lang w:val="es-CO" w:eastAsia="es-ES"/>
        </w:rPr>
        <w:t>septiembre</w:t>
      </w:r>
      <w:r w:rsidRPr="00140EE4">
        <w:rPr>
          <w:rFonts w:eastAsia="Times New Roman"/>
          <w:lang w:val="es-CO" w:eastAsia="es-ES"/>
        </w:rPr>
        <w:t xml:space="preserve"> de 2023</w:t>
      </w:r>
      <w:r w:rsidR="004915FB" w:rsidRPr="00140EE4">
        <w:rPr>
          <w:rFonts w:eastAsia="Times New Roman"/>
          <w:lang w:val="es-CO" w:eastAsia="es-ES"/>
        </w:rPr>
        <w:t xml:space="preserve"> clasificados por di</w:t>
      </w:r>
      <w:r w:rsidRPr="00140EE4">
        <w:rPr>
          <w:rFonts w:eastAsia="Times New Roman"/>
          <w:lang w:val="es-CO" w:eastAsia="es-ES"/>
        </w:rPr>
        <w:t>recciones:</w:t>
      </w:r>
    </w:p>
    <w:p w14:paraId="19FF478B" w14:textId="77777777" w:rsidR="00A42AE4" w:rsidRPr="00140EE4" w:rsidRDefault="00A42AE4" w:rsidP="00CB3673">
      <w:pPr>
        <w:pStyle w:val="Textoindependiente"/>
        <w:widowControl/>
        <w:spacing w:line="360" w:lineRule="auto"/>
        <w:rPr>
          <w:rFonts w:eastAsia="Times New Roman"/>
          <w:lang w:val="es-CO" w:eastAsia="es-ES"/>
        </w:rPr>
      </w:pPr>
    </w:p>
    <w:p w14:paraId="0F6F6CD8" w14:textId="75C7102A" w:rsidR="00161EC5" w:rsidRPr="00140EE4" w:rsidRDefault="0030066A" w:rsidP="00844A41">
      <w:pPr>
        <w:pStyle w:val="Subttulo"/>
        <w:numPr>
          <w:ilvl w:val="1"/>
          <w:numId w:val="2"/>
        </w:numPr>
        <w:spacing w:after="0" w:line="360" w:lineRule="auto"/>
        <w:ind w:left="284" w:firstLine="0"/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</w:pPr>
      <w:r w:rsidRPr="00140EE4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Direcc</w:t>
      </w:r>
      <w:r w:rsidR="00161EC5" w:rsidRPr="00140EE4">
        <w:rPr>
          <w:rFonts w:ascii="Arial" w:hAnsi="Arial" w:cs="Arial"/>
          <w:b/>
          <w:color w:val="auto"/>
          <w:spacing w:val="0"/>
          <w:sz w:val="24"/>
          <w:szCs w:val="24"/>
          <w:lang w:val="es-CO" w:eastAsia="es-CO"/>
        </w:rPr>
        <w:t>ión Administrativa y Financiera</w:t>
      </w:r>
    </w:p>
    <w:p w14:paraId="78345676" w14:textId="77777777" w:rsidR="00880446" w:rsidRPr="00880446" w:rsidRDefault="00880446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880446">
        <w:rPr>
          <w:rFonts w:eastAsia="Times New Roman"/>
          <w:lang w:val="es-419" w:bidi="hi-IN"/>
        </w:rPr>
        <w:t>Solicitud de práctica profesional - APC Colombia</w:t>
      </w:r>
    </w:p>
    <w:p w14:paraId="04766725" w14:textId="77777777" w:rsidR="00880446" w:rsidRDefault="00880446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880446">
        <w:rPr>
          <w:rFonts w:eastAsia="Times New Roman"/>
          <w:lang w:val="es-CO" w:eastAsia="es-ES"/>
        </w:rPr>
        <w:t>Consulta sobre vacantes de Prácticas Universitarias</w:t>
      </w:r>
    </w:p>
    <w:p w14:paraId="3C9AB948" w14:textId="062A1412" w:rsidR="00880446" w:rsidRDefault="00880446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880446">
        <w:rPr>
          <w:rFonts w:eastAsia="Times New Roman"/>
          <w:lang w:val="es-CO" w:eastAsia="es-ES"/>
        </w:rPr>
        <w:t xml:space="preserve">Solicitud </w:t>
      </w:r>
      <w:r>
        <w:rPr>
          <w:rFonts w:eastAsia="Times New Roman"/>
          <w:lang w:val="es-CO" w:eastAsia="es-ES"/>
        </w:rPr>
        <w:t>d</w:t>
      </w:r>
      <w:r w:rsidRPr="00880446">
        <w:rPr>
          <w:rFonts w:eastAsia="Times New Roman"/>
          <w:lang w:val="es-CO" w:eastAsia="es-ES"/>
        </w:rPr>
        <w:t xml:space="preserve">e Certificado </w:t>
      </w:r>
      <w:r>
        <w:rPr>
          <w:rFonts w:eastAsia="Times New Roman"/>
          <w:lang w:val="es-CO" w:eastAsia="es-ES"/>
        </w:rPr>
        <w:t>d</w:t>
      </w:r>
      <w:r w:rsidRPr="00880446">
        <w:rPr>
          <w:rFonts w:eastAsia="Times New Roman"/>
          <w:lang w:val="es-CO" w:eastAsia="es-ES"/>
        </w:rPr>
        <w:t>e Retenciones Año 2022</w:t>
      </w:r>
    </w:p>
    <w:p w14:paraId="156CD9EB" w14:textId="2C3DFF13" w:rsidR="00EF0A5B" w:rsidRPr="00140EE4" w:rsidRDefault="006900D3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6900D3">
        <w:rPr>
          <w:rFonts w:eastAsia="Times New Roman"/>
          <w:lang w:val="es-CO" w:eastAsia="es-ES"/>
        </w:rPr>
        <w:t>Solicitud de información Denuncia 2022-250379-80544-D</w:t>
      </w:r>
    </w:p>
    <w:p w14:paraId="0458253D" w14:textId="1F109988" w:rsidR="006900D3" w:rsidRDefault="006900D3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 w:rsidRPr="006900D3">
        <w:rPr>
          <w:rFonts w:eastAsia="Times New Roman"/>
          <w:lang w:val="es-CO" w:eastAsia="es-ES"/>
        </w:rPr>
        <w:t>Solicitud Validación Certificado</w:t>
      </w:r>
    </w:p>
    <w:p w14:paraId="7F971622" w14:textId="00D9E977" w:rsidR="00824F2F" w:rsidRDefault="006900D3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Hoja </w:t>
      </w:r>
      <w:r w:rsidR="00824F2F" w:rsidRPr="00140EE4">
        <w:rPr>
          <w:rFonts w:eastAsia="Times New Roman"/>
          <w:lang w:val="es-CO" w:eastAsia="es-ES"/>
        </w:rPr>
        <w:t>de Vida</w:t>
      </w:r>
    </w:p>
    <w:p w14:paraId="62B43198" w14:textId="56B83605" w:rsidR="006900D3" w:rsidRDefault="006900D3" w:rsidP="00793E10">
      <w:pPr>
        <w:pStyle w:val="Textoindependiente"/>
        <w:widowControl/>
        <w:numPr>
          <w:ilvl w:val="0"/>
          <w:numId w:val="5"/>
        </w:numPr>
        <w:spacing w:line="360" w:lineRule="auto"/>
        <w:ind w:left="924" w:hanging="357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 xml:space="preserve">Solicitud de </w:t>
      </w:r>
      <w:r w:rsidRPr="006900D3">
        <w:rPr>
          <w:rFonts w:eastAsia="Times New Roman"/>
          <w:lang w:val="es-CO" w:eastAsia="es-ES"/>
        </w:rPr>
        <w:t xml:space="preserve">documentación relacionada con el contrato celebrado con la Unión Temporal DF como producto de la selección abreviada por subasta inversa SASI-APC-012 de 2019 cuyo objeto es la adquisición de 27 carpas tipo </w:t>
      </w:r>
      <w:proofErr w:type="spellStart"/>
      <w:r w:rsidRPr="006900D3">
        <w:rPr>
          <w:rFonts w:eastAsia="Times New Roman"/>
          <w:lang w:val="es-CO" w:eastAsia="es-ES"/>
        </w:rPr>
        <w:t>shelter</w:t>
      </w:r>
      <w:proofErr w:type="spellEnd"/>
      <w:r w:rsidRPr="006900D3">
        <w:rPr>
          <w:rFonts w:eastAsia="Times New Roman"/>
          <w:lang w:val="es-CO" w:eastAsia="es-ES"/>
        </w:rPr>
        <w:t xml:space="preserve"> de despliegue rápido, con destino a la brigada de ingenieros de desminado humanitario N°1 de conformidad con la ficha técnica que hace parte integral del presente proceso</w:t>
      </w:r>
    </w:p>
    <w:p w14:paraId="5B51B4A7" w14:textId="77777777" w:rsidR="00C41FA3" w:rsidRPr="00140EE4" w:rsidRDefault="00C41FA3" w:rsidP="00C41FA3">
      <w:pPr>
        <w:pStyle w:val="Textoindependiente"/>
        <w:widowControl/>
        <w:spacing w:line="360" w:lineRule="auto"/>
        <w:ind w:left="924"/>
        <w:contextualSpacing/>
        <w:rPr>
          <w:rFonts w:eastAsia="Times New Roman"/>
          <w:lang w:val="es-CO" w:eastAsia="es-ES"/>
        </w:rPr>
      </w:pPr>
    </w:p>
    <w:p w14:paraId="3F4C643A" w14:textId="77717BE7" w:rsidR="00DF31C0" w:rsidRPr="00140EE4" w:rsidRDefault="0030066A" w:rsidP="00C41FA3">
      <w:pPr>
        <w:pStyle w:val="Textoindependiente"/>
        <w:widowControl/>
        <w:numPr>
          <w:ilvl w:val="1"/>
          <w:numId w:val="2"/>
        </w:numPr>
        <w:spacing w:line="360" w:lineRule="auto"/>
        <w:ind w:firstLine="0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Coordinación Interinstitucional de Cooperación</w:t>
      </w:r>
    </w:p>
    <w:p w14:paraId="34C13742" w14:textId="4DBFA93F" w:rsidR="00227D60" w:rsidRPr="00140EE4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 w:rsidRPr="00F360E3">
        <w:rPr>
          <w:rFonts w:eastAsia="Times New Roman"/>
          <w:lang w:val="es-CO" w:eastAsia="es-ES"/>
        </w:rPr>
        <w:t>Saber si en esta entidad se puede presentar proyectos culturales.</w:t>
      </w:r>
      <w:r w:rsidR="00227D60" w:rsidRPr="00140EE4">
        <w:rPr>
          <w:rFonts w:eastAsia="Times New Roman"/>
          <w:lang w:val="es-CO" w:eastAsia="es-ES"/>
        </w:rPr>
        <w:t xml:space="preserve"> </w:t>
      </w:r>
    </w:p>
    <w:p w14:paraId="20B52301" w14:textId="33F506B6" w:rsidR="004A7985" w:rsidRPr="00140EE4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 w:rsidRPr="00F360E3">
        <w:rPr>
          <w:rFonts w:eastAsia="Times New Roman"/>
          <w:lang w:val="es-CO" w:eastAsia="es-ES"/>
        </w:rPr>
        <w:t xml:space="preserve">Orientación </w:t>
      </w:r>
      <w:r>
        <w:rPr>
          <w:rFonts w:eastAsia="Times New Roman"/>
          <w:lang w:val="es-CO" w:eastAsia="es-ES"/>
        </w:rPr>
        <w:t>p</w:t>
      </w:r>
      <w:r w:rsidRPr="00F360E3">
        <w:rPr>
          <w:rFonts w:eastAsia="Times New Roman"/>
          <w:lang w:val="es-CO" w:eastAsia="es-ES"/>
        </w:rPr>
        <w:t xml:space="preserve">ara </w:t>
      </w:r>
      <w:r>
        <w:rPr>
          <w:rFonts w:eastAsia="Times New Roman"/>
          <w:lang w:val="es-CO" w:eastAsia="es-ES"/>
        </w:rPr>
        <w:t>l</w:t>
      </w:r>
      <w:r w:rsidRPr="00F360E3">
        <w:rPr>
          <w:rFonts w:eastAsia="Times New Roman"/>
          <w:lang w:val="es-CO" w:eastAsia="es-ES"/>
        </w:rPr>
        <w:t xml:space="preserve">a Radicación </w:t>
      </w:r>
      <w:r>
        <w:rPr>
          <w:rFonts w:eastAsia="Times New Roman"/>
          <w:lang w:val="es-CO" w:eastAsia="es-ES"/>
        </w:rPr>
        <w:t>d</w:t>
      </w:r>
      <w:r w:rsidRPr="00F360E3">
        <w:rPr>
          <w:rFonts w:eastAsia="Times New Roman"/>
          <w:lang w:val="es-CO" w:eastAsia="es-ES"/>
        </w:rPr>
        <w:t xml:space="preserve">e Proyectos </w:t>
      </w:r>
      <w:r>
        <w:rPr>
          <w:rFonts w:eastAsia="Times New Roman"/>
          <w:lang w:val="es-CO" w:eastAsia="es-ES"/>
        </w:rPr>
        <w:t>d</w:t>
      </w:r>
      <w:r w:rsidRPr="00F360E3">
        <w:rPr>
          <w:rFonts w:eastAsia="Times New Roman"/>
          <w:lang w:val="es-CO" w:eastAsia="es-ES"/>
        </w:rPr>
        <w:t>e Cooperación Internacional</w:t>
      </w:r>
      <w:r>
        <w:rPr>
          <w:rFonts w:eastAsia="Times New Roman"/>
          <w:lang w:val="es-CO" w:eastAsia="es-ES"/>
        </w:rPr>
        <w:t xml:space="preserve"> </w:t>
      </w:r>
    </w:p>
    <w:p w14:paraId="130A5802" w14:textId="1C68C31B" w:rsidR="00F360E3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 w:rsidRPr="00F360E3">
        <w:rPr>
          <w:rFonts w:eastAsia="Times New Roman"/>
          <w:lang w:val="es-CO" w:eastAsia="es-ES"/>
        </w:rPr>
        <w:t>Apoyo Donación Instrumentos Musicales.</w:t>
      </w:r>
    </w:p>
    <w:p w14:paraId="15D4596B" w14:textId="09EA17A1" w:rsidR="00EF0A5B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S</w:t>
      </w:r>
      <w:r w:rsidRPr="00F360E3">
        <w:rPr>
          <w:rFonts w:eastAsia="Times New Roman"/>
          <w:lang w:val="es-CO" w:eastAsia="es-ES"/>
        </w:rPr>
        <w:t>olicitud donación computadores portátiles para niños y niñas estudiantes de la junta de vivienda comunitaria la esperanza</w:t>
      </w:r>
    </w:p>
    <w:p w14:paraId="315E45EA" w14:textId="7319F60C" w:rsidR="00F360E3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 w:rsidRPr="00F360E3">
        <w:rPr>
          <w:rFonts w:eastAsia="Times New Roman"/>
          <w:lang w:val="es-CO" w:eastAsia="es-ES"/>
        </w:rPr>
        <w:t>Gestión de Alianzas</w:t>
      </w:r>
    </w:p>
    <w:p w14:paraId="36D5FBF5" w14:textId="4DC75AA1" w:rsidR="00F360E3" w:rsidRDefault="00F360E3" w:rsidP="00C41FA3">
      <w:pPr>
        <w:pStyle w:val="Textoindependiente"/>
        <w:widowControl/>
        <w:numPr>
          <w:ilvl w:val="0"/>
          <w:numId w:val="6"/>
        </w:numPr>
        <w:spacing w:line="360" w:lineRule="auto"/>
        <w:ind w:left="1134" w:firstLine="0"/>
        <w:contextualSpacing/>
        <w:rPr>
          <w:rFonts w:eastAsia="Times New Roman"/>
          <w:lang w:val="es-CO" w:eastAsia="es-ES"/>
        </w:rPr>
      </w:pPr>
      <w:r w:rsidRPr="00F360E3">
        <w:rPr>
          <w:rFonts w:eastAsia="Times New Roman"/>
          <w:lang w:val="es-CO" w:eastAsia="es-ES"/>
        </w:rPr>
        <w:t>ENCI 2023-2026</w:t>
      </w:r>
    </w:p>
    <w:p w14:paraId="38D5D4A4" w14:textId="77777777" w:rsidR="00C41FA3" w:rsidRPr="00140EE4" w:rsidRDefault="00C41FA3" w:rsidP="00C41FA3">
      <w:pPr>
        <w:pStyle w:val="Textoindependiente"/>
        <w:widowControl/>
        <w:spacing w:line="360" w:lineRule="auto"/>
        <w:ind w:left="1134"/>
        <w:contextualSpacing/>
        <w:rPr>
          <w:rFonts w:eastAsia="Times New Roman"/>
          <w:lang w:val="es-CO" w:eastAsia="es-ES"/>
        </w:rPr>
      </w:pPr>
    </w:p>
    <w:p w14:paraId="3DE76FC1" w14:textId="363347BF" w:rsidR="00416B76" w:rsidRPr="00140EE4" w:rsidRDefault="00416B76" w:rsidP="000B0380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>Dirección de Oferta de Cooperación Internacional</w:t>
      </w:r>
    </w:p>
    <w:p w14:paraId="569DA4B6" w14:textId="0227E268" w:rsidR="00C41FA3" w:rsidRPr="00C41FA3" w:rsidRDefault="00C41FA3" w:rsidP="00C41FA3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Información - Proyectó tripartita Colombia-UE-Cuba</w:t>
      </w:r>
    </w:p>
    <w:p w14:paraId="78C4C70F" w14:textId="75F070B2" w:rsidR="00C41FA3" w:rsidRPr="00C41FA3" w:rsidRDefault="00C41FA3" w:rsidP="00C41FA3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Convocatoria Mecanismo Tripartito - APC, UE Y GIZ</w:t>
      </w:r>
    </w:p>
    <w:p w14:paraId="30158EB3" w14:textId="77777777" w:rsidR="00C41FA3" w:rsidRPr="00C41FA3" w:rsidRDefault="00C41FA3" w:rsidP="00C41FA3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Convocatoria Mecanismo Tripartito entre Colombia, Unión Europea y Alemania 2023</w:t>
      </w:r>
    </w:p>
    <w:p w14:paraId="4610336E" w14:textId="34002CCD" w:rsidR="00C41FA3" w:rsidRPr="00C41FA3" w:rsidRDefault="00C41FA3" w:rsidP="00C41FA3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>
        <w:rPr>
          <w:rFonts w:eastAsia="Times New Roman"/>
          <w:lang w:val="es-CO" w:eastAsia="es-ES"/>
        </w:rPr>
        <w:t>I</w:t>
      </w:r>
      <w:r w:rsidRPr="00C41FA3">
        <w:rPr>
          <w:rFonts w:eastAsia="Times New Roman"/>
          <w:lang w:val="es-CO" w:eastAsia="es-ES"/>
        </w:rPr>
        <w:t xml:space="preserve">nformación el contenido del programa de cooperación bilateral entre Chile </w:t>
      </w:r>
      <w:r>
        <w:rPr>
          <w:rFonts w:eastAsia="Times New Roman"/>
          <w:lang w:val="es-CO" w:eastAsia="es-ES"/>
        </w:rPr>
        <w:t>y Colombia</w:t>
      </w:r>
      <w:r w:rsidRPr="00C41FA3">
        <w:rPr>
          <w:rFonts w:eastAsia="Times New Roman"/>
          <w:lang w:val="es-CO" w:eastAsia="es-ES"/>
        </w:rPr>
        <w:t xml:space="preserve"> 2023-2025</w:t>
      </w:r>
    </w:p>
    <w:p w14:paraId="286577B2" w14:textId="5A824E3C" w:rsidR="00C41FA3" w:rsidRPr="00C41FA3" w:rsidRDefault="00C41FA3" w:rsidP="00C41FA3">
      <w:pPr>
        <w:pStyle w:val="Textoindependiente"/>
        <w:numPr>
          <w:ilvl w:val="0"/>
          <w:numId w:val="9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Presentación de propuesta Ruta de Bolívar en Haití</w:t>
      </w:r>
    </w:p>
    <w:p w14:paraId="23184D5D" w14:textId="77777777" w:rsidR="00C41FA3" w:rsidRPr="00140EE4" w:rsidRDefault="00C41FA3" w:rsidP="00C41FA3">
      <w:pPr>
        <w:pStyle w:val="Textoindependiente"/>
        <w:widowControl/>
        <w:spacing w:line="360" w:lineRule="auto"/>
        <w:ind w:left="714"/>
        <w:contextualSpacing/>
        <w:rPr>
          <w:rFonts w:eastAsia="Times New Roman"/>
          <w:lang w:val="es-CO" w:eastAsia="es-ES"/>
        </w:rPr>
      </w:pPr>
    </w:p>
    <w:p w14:paraId="505DBD0C" w14:textId="25134293" w:rsidR="0030066A" w:rsidRPr="00140EE4" w:rsidRDefault="00D71448" w:rsidP="00CB3673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140EE4">
        <w:rPr>
          <w:rFonts w:eastAsia="Times New Roman"/>
          <w:b/>
          <w:lang w:val="es-CO" w:eastAsia="es-ES"/>
        </w:rPr>
        <w:t xml:space="preserve">Dirección </w:t>
      </w:r>
      <w:r w:rsidR="00B374DE" w:rsidRPr="00140EE4">
        <w:rPr>
          <w:rFonts w:eastAsia="Times New Roman"/>
          <w:b/>
          <w:lang w:val="es-CO" w:eastAsia="es-ES"/>
        </w:rPr>
        <w:t>d</w:t>
      </w:r>
      <w:r w:rsidRPr="00140EE4">
        <w:rPr>
          <w:rFonts w:eastAsia="Times New Roman"/>
          <w:b/>
          <w:lang w:val="es-CO" w:eastAsia="es-ES"/>
        </w:rPr>
        <w:t xml:space="preserve">e Demanda </w:t>
      </w:r>
      <w:r w:rsidR="00B374DE" w:rsidRPr="00140EE4">
        <w:rPr>
          <w:rFonts w:eastAsia="Times New Roman"/>
          <w:b/>
          <w:lang w:val="es-CO" w:eastAsia="es-ES"/>
        </w:rPr>
        <w:t>d</w:t>
      </w:r>
      <w:r w:rsidRPr="00140EE4">
        <w:rPr>
          <w:rFonts w:eastAsia="Times New Roman"/>
          <w:b/>
          <w:lang w:val="es-CO" w:eastAsia="es-ES"/>
        </w:rPr>
        <w:t>e Cooperación Internacional</w:t>
      </w:r>
    </w:p>
    <w:p w14:paraId="7308805B" w14:textId="7ED2424A" w:rsidR="00C41FA3" w:rsidRDefault="00C41FA3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 xml:space="preserve">Información cooperación descentralizada Colombia </w:t>
      </w:r>
      <w:r>
        <w:rPr>
          <w:rFonts w:eastAsia="Times New Roman"/>
          <w:lang w:val="es-CO" w:eastAsia="es-ES"/>
        </w:rPr>
        <w:t>–</w:t>
      </w:r>
      <w:r w:rsidRPr="00C41FA3">
        <w:rPr>
          <w:rFonts w:eastAsia="Times New Roman"/>
          <w:lang w:val="es-CO" w:eastAsia="es-ES"/>
        </w:rPr>
        <w:t xml:space="preserve"> Francia</w:t>
      </w:r>
    </w:p>
    <w:p w14:paraId="064C599F" w14:textId="33A3B37D" w:rsidR="009334ED" w:rsidRPr="00140EE4" w:rsidRDefault="00C41FA3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Solicitud de aclaración fecha límite de postulación convocatoria SUMA social</w:t>
      </w:r>
      <w:r w:rsidR="009334ED" w:rsidRPr="00140EE4">
        <w:rPr>
          <w:rFonts w:eastAsia="Times New Roman"/>
          <w:lang w:val="es-CO" w:eastAsia="es-ES"/>
        </w:rPr>
        <w:t xml:space="preserve">. </w:t>
      </w:r>
    </w:p>
    <w:p w14:paraId="6F8DEF2F" w14:textId="7ABFBA4F" w:rsidR="009334ED" w:rsidRPr="00140EE4" w:rsidRDefault="00C41FA3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>Solicitud para participar como beneficiario de la Operación No Reembolsable Regional No. RG-T4202 “Diálogo público-privado para remover cuellos de botella que afectan la productividad de sectores y cadenas de valor de LAC”</w:t>
      </w:r>
      <w:r>
        <w:rPr>
          <w:rFonts w:eastAsia="Times New Roman"/>
          <w:lang w:val="es-CO" w:eastAsia="es-ES"/>
        </w:rPr>
        <w:t xml:space="preserve"> </w:t>
      </w:r>
    </w:p>
    <w:p w14:paraId="0B12BA5F" w14:textId="77777777" w:rsidR="00C41FA3" w:rsidRDefault="009334ED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140EE4">
        <w:rPr>
          <w:rFonts w:eastAsia="Times New Roman"/>
          <w:lang w:val="es-CO" w:eastAsia="es-ES"/>
        </w:rPr>
        <w:t xml:space="preserve"> Información </w:t>
      </w:r>
      <w:r w:rsidR="00C41FA3" w:rsidRPr="00C41FA3">
        <w:rPr>
          <w:rFonts w:eastAsia="Times New Roman"/>
          <w:lang w:val="es-CO" w:eastAsia="es-ES"/>
        </w:rPr>
        <w:t>base de datos de los proyectos de cooperación internacional</w:t>
      </w:r>
    </w:p>
    <w:p w14:paraId="0C91FB12" w14:textId="77777777" w:rsidR="006E23E0" w:rsidRDefault="006E23E0" w:rsidP="006E23E0">
      <w:pPr>
        <w:pStyle w:val="Textoindependiente"/>
        <w:widowControl/>
        <w:spacing w:line="360" w:lineRule="auto"/>
        <w:ind w:left="782"/>
        <w:contextualSpacing/>
        <w:rPr>
          <w:rFonts w:eastAsia="Times New Roman"/>
          <w:lang w:val="es-CO" w:eastAsia="es-ES"/>
        </w:rPr>
      </w:pPr>
    </w:p>
    <w:p w14:paraId="70CF18E2" w14:textId="322AA21F" w:rsidR="009334ED" w:rsidRDefault="00C41FA3" w:rsidP="00793E10">
      <w:pPr>
        <w:pStyle w:val="Textoindependiente"/>
        <w:widowControl/>
        <w:numPr>
          <w:ilvl w:val="0"/>
          <w:numId w:val="7"/>
        </w:numPr>
        <w:spacing w:line="360" w:lineRule="auto"/>
        <w:ind w:left="782" w:hanging="357"/>
        <w:contextualSpacing/>
        <w:rPr>
          <w:rFonts w:eastAsia="Times New Roman"/>
          <w:lang w:val="es-CO" w:eastAsia="es-ES"/>
        </w:rPr>
      </w:pPr>
      <w:r w:rsidRPr="00C41FA3">
        <w:rPr>
          <w:rFonts w:eastAsia="Times New Roman"/>
          <w:lang w:val="es-CO" w:eastAsia="es-ES"/>
        </w:rPr>
        <w:t xml:space="preserve">Programa </w:t>
      </w:r>
      <w:proofErr w:type="spellStart"/>
      <w:r w:rsidRPr="00C41FA3">
        <w:rPr>
          <w:rFonts w:eastAsia="Times New Roman"/>
          <w:lang w:val="es-CO" w:eastAsia="es-ES"/>
        </w:rPr>
        <w:t>Juntanza</w:t>
      </w:r>
      <w:proofErr w:type="spellEnd"/>
      <w:r w:rsidRPr="00C41FA3">
        <w:rPr>
          <w:rFonts w:eastAsia="Times New Roman"/>
          <w:lang w:val="es-CO" w:eastAsia="es-ES"/>
        </w:rPr>
        <w:t xml:space="preserve"> Étnica - acompañamiento en la formulación de proyectos de cooperación</w:t>
      </w:r>
      <w:r w:rsidR="009334ED" w:rsidRPr="00140EE4">
        <w:rPr>
          <w:rFonts w:eastAsia="Times New Roman"/>
          <w:lang w:val="es-CO" w:eastAsia="es-ES"/>
        </w:rPr>
        <w:t>.</w:t>
      </w:r>
    </w:p>
    <w:p w14:paraId="62F01B9C" w14:textId="77777777" w:rsidR="00862AA5" w:rsidRDefault="00862AA5" w:rsidP="00862AA5">
      <w:pPr>
        <w:pStyle w:val="Textoindependiente"/>
        <w:widowControl/>
        <w:spacing w:line="360" w:lineRule="auto"/>
        <w:ind w:left="782"/>
        <w:contextualSpacing/>
        <w:rPr>
          <w:rFonts w:eastAsia="Times New Roman"/>
          <w:lang w:val="es-CO" w:eastAsia="es-ES"/>
        </w:rPr>
      </w:pPr>
    </w:p>
    <w:p w14:paraId="2573A3A3" w14:textId="0566224B" w:rsidR="00862AA5" w:rsidRPr="00862AA5" w:rsidRDefault="00862AA5" w:rsidP="00862AA5">
      <w:pPr>
        <w:pStyle w:val="Textoindependiente"/>
        <w:widowControl/>
        <w:numPr>
          <w:ilvl w:val="1"/>
          <w:numId w:val="2"/>
        </w:numPr>
        <w:spacing w:line="360" w:lineRule="auto"/>
        <w:rPr>
          <w:rFonts w:eastAsia="Times New Roman"/>
          <w:b/>
          <w:lang w:val="es-CO" w:eastAsia="es-ES"/>
        </w:rPr>
      </w:pPr>
      <w:r w:rsidRPr="00862AA5">
        <w:rPr>
          <w:rFonts w:eastAsia="Times New Roman"/>
          <w:b/>
          <w:lang w:val="es-CO" w:eastAsia="es-ES"/>
        </w:rPr>
        <w:t xml:space="preserve"> Dirección General</w:t>
      </w:r>
    </w:p>
    <w:p w14:paraId="4472EAF4" w14:textId="1A330068" w:rsidR="00C41FA3" w:rsidRDefault="00862AA5" w:rsidP="00862AA5">
      <w:pPr>
        <w:pStyle w:val="Textoindependiente"/>
        <w:widowControl/>
        <w:numPr>
          <w:ilvl w:val="0"/>
          <w:numId w:val="11"/>
        </w:numPr>
        <w:spacing w:line="360" w:lineRule="auto"/>
        <w:contextualSpacing/>
        <w:rPr>
          <w:rFonts w:eastAsia="Times New Roman"/>
          <w:lang w:val="es-CO" w:eastAsia="es-ES"/>
        </w:rPr>
      </w:pPr>
      <w:r w:rsidRPr="00862AA5">
        <w:rPr>
          <w:rFonts w:eastAsia="Times New Roman"/>
          <w:lang w:val="es-CO" w:eastAsia="es-ES"/>
        </w:rPr>
        <w:t>solicitud de información de proyectos presentados por la UNIPA, en el marco del Auto 620</w:t>
      </w:r>
      <w:r>
        <w:rPr>
          <w:rFonts w:eastAsia="Times New Roman"/>
          <w:lang w:val="es-CO" w:eastAsia="es-ES"/>
        </w:rPr>
        <w:t>.</w:t>
      </w:r>
    </w:p>
    <w:p w14:paraId="262A9CE2" w14:textId="77777777" w:rsidR="00862AA5" w:rsidRPr="00140EE4" w:rsidRDefault="00862AA5" w:rsidP="00862AA5">
      <w:pPr>
        <w:pStyle w:val="Textoindependiente"/>
        <w:widowControl/>
        <w:spacing w:line="360" w:lineRule="auto"/>
        <w:ind w:left="1142"/>
        <w:contextualSpacing/>
        <w:rPr>
          <w:rFonts w:eastAsia="Times New Roman"/>
          <w:lang w:val="es-CO" w:eastAsia="es-ES"/>
        </w:rPr>
      </w:pPr>
    </w:p>
    <w:p w14:paraId="04678953" w14:textId="77777777" w:rsidR="00CE58C0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8" w:name="_Toc139245991"/>
      <w:r w:rsidRPr="00140EE4">
        <w:rPr>
          <w:rFonts w:cs="Arial"/>
          <w:szCs w:val="24"/>
          <w:lang w:bidi="es-ES"/>
        </w:rPr>
        <w:t>MEDIO DE RECEPCIÓN DE LAS PQRSD</w:t>
      </w:r>
      <w:bookmarkEnd w:id="8"/>
    </w:p>
    <w:p w14:paraId="707C2F6C" w14:textId="77777777" w:rsidR="004665E9" w:rsidRPr="004665E9" w:rsidRDefault="004665E9" w:rsidP="004665E9">
      <w:pPr>
        <w:rPr>
          <w:lang w:val="es-CO" w:bidi="es-ES"/>
        </w:rPr>
      </w:pPr>
    </w:p>
    <w:p w14:paraId="64A06D02" w14:textId="18E36AEA" w:rsidR="00080D69" w:rsidRPr="00140EE4" w:rsidRDefault="009334ED" w:rsidP="000502DB">
      <w:pPr>
        <w:pStyle w:val="Textoindependiente"/>
        <w:widowControl/>
        <w:spacing w:line="360" w:lineRule="auto"/>
        <w:rPr>
          <w:lang w:val="es-CO"/>
        </w:rPr>
      </w:pPr>
      <w:r w:rsidRPr="00140EE4">
        <w:rPr>
          <w:lang w:val="es-CO"/>
        </w:rPr>
        <w:t xml:space="preserve">Durante el mes de </w:t>
      </w:r>
      <w:r w:rsidR="002937AC">
        <w:rPr>
          <w:lang w:val="es-CO"/>
        </w:rPr>
        <w:t>septiembre</w:t>
      </w:r>
      <w:r w:rsidR="002B5973" w:rsidRPr="00140EE4">
        <w:rPr>
          <w:lang w:val="es-CO"/>
        </w:rPr>
        <w:t xml:space="preserve"> de</w:t>
      </w:r>
      <w:r w:rsidRPr="00140EE4">
        <w:rPr>
          <w:lang w:val="es-CO"/>
        </w:rPr>
        <w:t xml:space="preserve"> 2023 se evidencio</w:t>
      </w:r>
      <w:r w:rsidR="002B5973" w:rsidRPr="00140EE4">
        <w:rPr>
          <w:lang w:val="es-CO"/>
        </w:rPr>
        <w:t xml:space="preserve"> un aumento del 9</w:t>
      </w:r>
      <w:r w:rsidR="002937AC">
        <w:rPr>
          <w:lang w:val="es-CO"/>
        </w:rPr>
        <w:t>3</w:t>
      </w:r>
      <w:r w:rsidR="002B5973" w:rsidRPr="00140EE4">
        <w:rPr>
          <w:lang w:val="es-CO"/>
        </w:rPr>
        <w:t>%</w:t>
      </w:r>
      <w:r w:rsidRPr="00140EE4">
        <w:rPr>
          <w:lang w:val="es-CO"/>
        </w:rPr>
        <w:t xml:space="preserve"> </w:t>
      </w:r>
      <w:r w:rsidR="002B5973" w:rsidRPr="00140EE4">
        <w:rPr>
          <w:lang w:val="es-CO"/>
        </w:rPr>
        <w:t>en la preferencia</w:t>
      </w:r>
      <w:r w:rsidRPr="00140EE4">
        <w:rPr>
          <w:lang w:val="es-CO"/>
        </w:rPr>
        <w:t xml:space="preserve"> del correo electrónico </w:t>
      </w:r>
      <w:r w:rsidR="002B5973" w:rsidRPr="00140EE4">
        <w:rPr>
          <w:lang w:val="es-CO"/>
        </w:rPr>
        <w:t xml:space="preserve">de </w:t>
      </w:r>
      <w:hyperlink r:id="rId11" w:history="1">
        <w:r w:rsidRPr="00140EE4">
          <w:rPr>
            <w:rStyle w:val="Hipervnculo"/>
            <w:color w:val="auto"/>
            <w:u w:val="none"/>
            <w:lang w:val="es-CO"/>
          </w:rPr>
          <w:t>pqrsd@apccolombia.gov.co</w:t>
        </w:r>
      </w:hyperlink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>para el envío de las PQRSD</w:t>
      </w:r>
      <w:r w:rsidR="009B425E" w:rsidRPr="00140EE4">
        <w:rPr>
          <w:lang w:val="es-CO"/>
        </w:rPr>
        <w:t xml:space="preserve"> al </w:t>
      </w:r>
      <w:r w:rsidR="00E45BDD" w:rsidRPr="00140EE4">
        <w:rPr>
          <w:lang w:val="es-CO"/>
        </w:rPr>
        <w:t xml:space="preserve"> igual </w:t>
      </w:r>
      <w:r w:rsidR="009B425E" w:rsidRPr="00140EE4">
        <w:rPr>
          <w:lang w:val="es-CO"/>
        </w:rPr>
        <w:t xml:space="preserve">que </w:t>
      </w:r>
      <w:r w:rsidR="002B5973" w:rsidRPr="00140EE4">
        <w:rPr>
          <w:lang w:val="es-CO"/>
        </w:rPr>
        <w:t xml:space="preserve"> el mes de  </w:t>
      </w:r>
      <w:r w:rsidR="002937AC">
        <w:rPr>
          <w:rStyle w:val="Hipervnculo"/>
          <w:color w:val="auto"/>
          <w:u w:val="none"/>
          <w:lang w:val="es-CO"/>
        </w:rPr>
        <w:t>agosto</w:t>
      </w:r>
      <w:r w:rsidR="00BB22FB" w:rsidRPr="00140EE4">
        <w:rPr>
          <w:rStyle w:val="Hipervnculo"/>
          <w:color w:val="auto"/>
          <w:u w:val="none"/>
          <w:lang w:val="es-CO"/>
        </w:rPr>
        <w:t xml:space="preserve"> </w:t>
      </w:r>
      <w:r w:rsidR="009B425E" w:rsidRPr="00140EE4">
        <w:rPr>
          <w:rStyle w:val="Hipervnculo"/>
          <w:color w:val="auto"/>
          <w:u w:val="none"/>
          <w:lang w:val="es-CO"/>
        </w:rPr>
        <w:t xml:space="preserve">con </w:t>
      </w:r>
      <w:r w:rsidR="002B5973" w:rsidRPr="00140EE4">
        <w:rPr>
          <w:rStyle w:val="Hipervnculo"/>
          <w:color w:val="auto"/>
          <w:u w:val="none"/>
          <w:lang w:val="es-CO"/>
        </w:rPr>
        <w:t xml:space="preserve">un </w:t>
      </w:r>
      <w:r w:rsidR="002937AC">
        <w:rPr>
          <w:rStyle w:val="Hipervnculo"/>
          <w:color w:val="auto"/>
          <w:u w:val="none"/>
          <w:lang w:val="es-CO"/>
        </w:rPr>
        <w:t>90</w:t>
      </w:r>
      <w:r w:rsidR="002B5973" w:rsidRPr="00140EE4">
        <w:rPr>
          <w:rStyle w:val="Hipervnculo"/>
          <w:color w:val="auto"/>
          <w:u w:val="none"/>
          <w:lang w:val="es-CO"/>
        </w:rPr>
        <w:t>%</w:t>
      </w:r>
      <w:r w:rsidR="00E45BDD" w:rsidRPr="00140EE4">
        <w:rPr>
          <w:rStyle w:val="Hipervnculo"/>
          <w:color w:val="auto"/>
          <w:u w:val="none"/>
          <w:lang w:val="es-CO"/>
        </w:rPr>
        <w:t xml:space="preserve"> observándose una prevalecía</w:t>
      </w:r>
      <w:r w:rsidR="002B5973" w:rsidRPr="00140EE4">
        <w:rPr>
          <w:rStyle w:val="Hipervnculo"/>
          <w:color w:val="auto"/>
          <w:u w:val="none"/>
          <w:lang w:val="es-CO"/>
        </w:rPr>
        <w:t xml:space="preserve"> </w:t>
      </w:r>
      <w:r w:rsidR="002B5973" w:rsidRPr="00140EE4">
        <w:rPr>
          <w:lang w:val="es-CO"/>
        </w:rPr>
        <w:t xml:space="preserve">por el uso del correo </w:t>
      </w:r>
      <w:r w:rsidR="005116BE" w:rsidRPr="00140EE4">
        <w:rPr>
          <w:lang w:val="es-CO"/>
        </w:rPr>
        <w:t>electrónico,</w:t>
      </w:r>
      <w:r w:rsidR="006847F5" w:rsidRPr="00140EE4">
        <w:rPr>
          <w:rStyle w:val="Hipervnculo"/>
          <w:color w:val="auto"/>
          <w:u w:val="none"/>
          <w:lang w:val="es-CO"/>
        </w:rPr>
        <w:t xml:space="preserve">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mientras que el envío </w:t>
      </w:r>
      <w:r w:rsidR="00521826" w:rsidRPr="00140EE4">
        <w:rPr>
          <w:rStyle w:val="Hipervnculo"/>
          <w:color w:val="auto"/>
          <w:u w:val="none"/>
          <w:lang w:val="es-CO"/>
        </w:rPr>
        <w:t xml:space="preserve">de las peticiones </w:t>
      </w:r>
      <w:r w:rsidR="003B4C8B" w:rsidRPr="00140EE4">
        <w:rPr>
          <w:rStyle w:val="Hipervnculo"/>
          <w:color w:val="auto"/>
          <w:u w:val="none"/>
          <w:lang w:val="es-CO"/>
        </w:rPr>
        <w:t xml:space="preserve">a través </w:t>
      </w:r>
      <w:r w:rsidR="003B4C8B" w:rsidRPr="00140EE4">
        <w:rPr>
          <w:lang w:val="es-CO"/>
        </w:rPr>
        <w:t xml:space="preserve">del </w:t>
      </w:r>
      <w:r w:rsidR="003B4C8B" w:rsidRPr="00140EE4">
        <w:rPr>
          <w:b/>
          <w:i/>
          <w:lang w:val="es-CO"/>
        </w:rPr>
        <w:t>“Formulario Web de (PQRSD)”</w:t>
      </w:r>
      <w:r w:rsidR="003B4C8B" w:rsidRPr="00140EE4">
        <w:rPr>
          <w:lang w:val="es-CO"/>
        </w:rPr>
        <w:t xml:space="preserve"> </w:t>
      </w:r>
      <w:r w:rsidR="00D71282" w:rsidRPr="00140EE4">
        <w:rPr>
          <w:lang w:val="es-CO"/>
        </w:rPr>
        <w:t xml:space="preserve">ubicado en </w:t>
      </w:r>
      <w:r w:rsidR="009D6EBE" w:rsidRPr="00140EE4">
        <w:rPr>
          <w:lang w:val="es-CO"/>
        </w:rPr>
        <w:t>la sede</w:t>
      </w:r>
      <w:r w:rsidR="008F6CD7" w:rsidRPr="00140EE4">
        <w:rPr>
          <w:lang w:val="es-CO"/>
        </w:rPr>
        <w:t xml:space="preserve"> electrónica</w:t>
      </w:r>
      <w:r w:rsidR="003B4C8B" w:rsidRPr="00140EE4">
        <w:rPr>
          <w:lang w:val="es-CO"/>
        </w:rPr>
        <w:t xml:space="preserve"> de APC-Colombia </w:t>
      </w:r>
      <w:r w:rsidR="00A5649E" w:rsidRPr="00140EE4">
        <w:rPr>
          <w:lang w:val="es-CO"/>
        </w:rPr>
        <w:t>tu</w:t>
      </w:r>
      <w:r w:rsidR="00A720DC" w:rsidRPr="00140EE4">
        <w:rPr>
          <w:lang w:val="es-CO"/>
        </w:rPr>
        <w:t>v</w:t>
      </w:r>
      <w:r w:rsidR="00A5649E" w:rsidRPr="00140EE4">
        <w:rPr>
          <w:lang w:val="es-CO"/>
        </w:rPr>
        <w:t xml:space="preserve">o </w:t>
      </w:r>
      <w:r w:rsidR="008F6CD7" w:rsidRPr="00140EE4">
        <w:rPr>
          <w:lang w:val="es-CO"/>
        </w:rPr>
        <w:t>u</w:t>
      </w:r>
      <w:r w:rsidR="005014F3" w:rsidRPr="00140EE4">
        <w:rPr>
          <w:lang w:val="es-CO"/>
        </w:rPr>
        <w:t xml:space="preserve">na preferencia </w:t>
      </w:r>
      <w:r w:rsidR="008F6CD7" w:rsidRPr="00140EE4">
        <w:rPr>
          <w:lang w:val="es-CO"/>
        </w:rPr>
        <w:t>del</w:t>
      </w:r>
      <w:r w:rsidR="003B4C8B" w:rsidRPr="00140EE4">
        <w:rPr>
          <w:lang w:val="es-CO"/>
        </w:rPr>
        <w:t xml:space="preserve"> </w:t>
      </w:r>
      <w:r w:rsidR="0058024A">
        <w:rPr>
          <w:lang w:val="es-CO"/>
        </w:rPr>
        <w:t>7</w:t>
      </w:r>
      <w:r w:rsidR="003B4C8B" w:rsidRPr="00140EE4">
        <w:rPr>
          <w:lang w:val="es-CO"/>
        </w:rPr>
        <w:t>%</w:t>
      </w:r>
      <w:r w:rsidR="00A5649E" w:rsidRPr="00140EE4">
        <w:rPr>
          <w:lang w:val="es-CO"/>
        </w:rPr>
        <w:t xml:space="preserve"> en el </w:t>
      </w:r>
      <w:r w:rsidR="00BB22FB" w:rsidRPr="00140EE4">
        <w:rPr>
          <w:lang w:val="es-CO"/>
        </w:rPr>
        <w:t xml:space="preserve"> mes de </w:t>
      </w:r>
      <w:r w:rsidR="00F76E98">
        <w:rPr>
          <w:lang w:val="es-CO"/>
        </w:rPr>
        <w:t>septiembre</w:t>
      </w:r>
      <w:r w:rsidR="00BB22FB" w:rsidRPr="00140EE4">
        <w:rPr>
          <w:lang w:val="es-CO"/>
        </w:rPr>
        <w:t xml:space="preserve"> el </w:t>
      </w:r>
      <w:r w:rsidR="00A5649E" w:rsidRPr="00140EE4">
        <w:rPr>
          <w:lang w:val="es-CO"/>
        </w:rPr>
        <w:t>acceso</w:t>
      </w:r>
      <w:r w:rsidR="00A720DC" w:rsidRPr="00140EE4">
        <w:rPr>
          <w:lang w:val="es-CO"/>
        </w:rPr>
        <w:t xml:space="preserve"> al formulario</w:t>
      </w:r>
      <w:r w:rsidR="005014F3" w:rsidRPr="00140EE4">
        <w:rPr>
          <w:lang w:val="es-CO"/>
        </w:rPr>
        <w:t xml:space="preserve"> Web</w:t>
      </w:r>
      <w:r w:rsidR="009D6EBE" w:rsidRPr="00140EE4">
        <w:rPr>
          <w:lang w:val="es-CO"/>
        </w:rPr>
        <w:t xml:space="preserve"> para registrar una </w:t>
      </w:r>
      <w:r w:rsidR="004B48EF" w:rsidRPr="00140EE4">
        <w:rPr>
          <w:lang w:val="es-CO"/>
        </w:rPr>
        <w:t>petición</w:t>
      </w:r>
      <w:r w:rsidR="00080D69" w:rsidRPr="00140EE4">
        <w:rPr>
          <w:lang w:val="es-CO"/>
        </w:rPr>
        <w:t>, como se visualiza en la siguiente imagen:</w:t>
      </w:r>
    </w:p>
    <w:p w14:paraId="6FF878D8" w14:textId="343E3E39" w:rsidR="00FA1465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5B80CD73" w14:textId="77777777" w:rsidR="004665E9" w:rsidRDefault="004665E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50C95CA1" w14:textId="77777777" w:rsidR="004665E9" w:rsidRPr="00140EE4" w:rsidRDefault="004665E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176"/>
        <w:gridCol w:w="1781"/>
        <w:gridCol w:w="1710"/>
        <w:gridCol w:w="1791"/>
      </w:tblGrid>
      <w:tr w:rsidR="004665E9" w14:paraId="55420673" w14:textId="77777777" w:rsidTr="004665E9">
        <w:trPr>
          <w:trHeight w:val="94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E705F8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MEDIO DE RECEPCIÓN DE LAS PQRSD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DCF827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AGOSTO  2023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8A9CA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067803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RADICADAS EN SEPTIEMBRE 2023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36C575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PORCENTAJE</w:t>
            </w:r>
          </w:p>
        </w:tc>
      </w:tr>
      <w:tr w:rsidR="004665E9" w14:paraId="3B5EBEBA" w14:textId="77777777" w:rsidTr="004665E9">
        <w:trPr>
          <w:trHeight w:val="59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47A9" w14:textId="77777777" w:rsidR="004665E9" w:rsidRDefault="004665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Formulario Web de PQRSD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0F17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1FA007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E8A3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CB829F" w14:textId="2725BA53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</w:tr>
      <w:tr w:rsidR="004665E9" w14:paraId="5DE57D74" w14:textId="77777777" w:rsidTr="004665E9">
        <w:trPr>
          <w:trHeight w:val="598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C72A" w14:textId="77777777" w:rsidR="004665E9" w:rsidRDefault="004665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Correo electrónico para PQRSD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7378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CA9AEE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A296" w14:textId="77777777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B80D5E" w14:textId="4FF5D47D" w:rsidR="004665E9" w:rsidRDefault="004665E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93%</w:t>
            </w:r>
          </w:p>
        </w:tc>
      </w:tr>
      <w:tr w:rsidR="004665E9" w14:paraId="01E6FF4B" w14:textId="77777777" w:rsidTr="004665E9">
        <w:trPr>
          <w:trHeight w:val="314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0AAEB8" w14:textId="77777777" w:rsidR="004665E9" w:rsidRDefault="004665E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DDB20B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042ABC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E846DC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F35A96" w14:textId="77777777" w:rsidR="004665E9" w:rsidRDefault="004665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14:paraId="18E51A94" w14:textId="77777777" w:rsidR="00FA1465" w:rsidRPr="00140EE4" w:rsidRDefault="00FA1465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3ACC4F17" w14:textId="69A8A23C" w:rsidR="002B5973" w:rsidRPr="00140EE4" w:rsidRDefault="004665E9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564D4EE" wp14:editId="589DBD88">
            <wp:extent cx="6400800" cy="2533650"/>
            <wp:effectExtent l="0" t="0" r="0" b="0"/>
            <wp:docPr id="137005714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B0B3EE" w14:textId="1EDD86E3" w:rsidR="002B5973" w:rsidRPr="00140EE4" w:rsidRDefault="002B5973" w:rsidP="00CB3673">
      <w:pPr>
        <w:pStyle w:val="Textoindependiente"/>
        <w:widowControl/>
        <w:spacing w:line="360" w:lineRule="auto"/>
        <w:rPr>
          <w:color w:val="000000"/>
          <w:lang w:val="es-CO" w:eastAsia="es-CO"/>
        </w:rPr>
      </w:pPr>
    </w:p>
    <w:p w14:paraId="61429A04" w14:textId="77777777" w:rsidR="00732A5F" w:rsidRPr="00140EE4" w:rsidRDefault="00CE58C0" w:rsidP="00CB3673">
      <w:pPr>
        <w:pStyle w:val="Ttulo1"/>
        <w:numPr>
          <w:ilvl w:val="0"/>
          <w:numId w:val="2"/>
        </w:numPr>
        <w:spacing w:before="0" w:line="360" w:lineRule="auto"/>
        <w:ind w:left="0" w:firstLine="0"/>
        <w:rPr>
          <w:rFonts w:cs="Arial"/>
          <w:szCs w:val="24"/>
          <w:lang w:bidi="es-ES"/>
        </w:rPr>
      </w:pPr>
      <w:bookmarkStart w:id="9" w:name="_Toc139245992"/>
      <w:r w:rsidRPr="00140EE4">
        <w:rPr>
          <w:rFonts w:cs="Arial"/>
          <w:szCs w:val="24"/>
          <w:lang w:bidi="es-ES"/>
        </w:rPr>
        <w:t>CONCLUSIONES</w:t>
      </w:r>
      <w:bookmarkEnd w:id="9"/>
      <w:r w:rsidRPr="00140EE4">
        <w:rPr>
          <w:rFonts w:cs="Arial"/>
          <w:szCs w:val="24"/>
          <w:lang w:bidi="es-ES"/>
        </w:rPr>
        <w:t xml:space="preserve"> </w:t>
      </w:r>
    </w:p>
    <w:p w14:paraId="531B7CD2" w14:textId="0A40F256" w:rsidR="00CE58C0" w:rsidRPr="00140EE4" w:rsidRDefault="00732A5F" w:rsidP="00793E10">
      <w:pPr>
        <w:pStyle w:val="Prrafodelista"/>
        <w:numPr>
          <w:ilvl w:val="0"/>
          <w:numId w:val="4"/>
        </w:numPr>
        <w:spacing w:line="360" w:lineRule="auto"/>
        <w:ind w:left="1134" w:firstLine="0"/>
        <w:rPr>
          <w:rFonts w:ascii="Arial" w:hAnsi="Arial" w:cs="Arial"/>
        </w:rPr>
      </w:pPr>
      <w:r w:rsidRPr="00140EE4">
        <w:rPr>
          <w:rFonts w:ascii="Arial" w:hAnsi="Arial" w:cs="Arial"/>
        </w:rPr>
        <w:t xml:space="preserve">Se evidenció </w:t>
      </w:r>
      <w:r w:rsidR="0064558A" w:rsidRPr="00140EE4">
        <w:rPr>
          <w:rFonts w:ascii="Arial" w:hAnsi="Arial" w:cs="Arial"/>
        </w:rPr>
        <w:t xml:space="preserve">nuevamente </w:t>
      </w:r>
      <w:r w:rsidR="00962AC8" w:rsidRPr="00140EE4">
        <w:rPr>
          <w:rFonts w:ascii="Arial" w:hAnsi="Arial" w:cs="Arial"/>
        </w:rPr>
        <w:t xml:space="preserve">que, </w:t>
      </w:r>
      <w:r w:rsidR="00962AC8">
        <w:rPr>
          <w:rFonts w:ascii="Arial" w:hAnsi="Arial" w:cs="Arial"/>
        </w:rPr>
        <w:t>en</w:t>
      </w:r>
      <w:r w:rsidR="001E5B18">
        <w:rPr>
          <w:rFonts w:ascii="Arial" w:hAnsi="Arial" w:cs="Arial"/>
        </w:rPr>
        <w:t xml:space="preserve"> el mes de septiembre </w:t>
      </w:r>
      <w:r w:rsidR="00CE58C0" w:rsidRPr="00140EE4">
        <w:rPr>
          <w:rFonts w:ascii="Arial" w:hAnsi="Arial" w:cs="Arial"/>
        </w:rPr>
        <w:t xml:space="preserve">el correo electrónico es el </w:t>
      </w:r>
      <w:r w:rsidR="00EC56F3" w:rsidRPr="00140EE4">
        <w:rPr>
          <w:rFonts w:ascii="Arial" w:hAnsi="Arial" w:cs="Arial"/>
        </w:rPr>
        <w:t>medio de recepción</w:t>
      </w:r>
      <w:r w:rsidR="00CE58C0" w:rsidRPr="00140EE4">
        <w:rPr>
          <w:rFonts w:ascii="Arial" w:hAnsi="Arial" w:cs="Arial"/>
        </w:rPr>
        <w:t xml:space="preserve"> más usado por las partes interesadas </w:t>
      </w:r>
      <w:r w:rsidRPr="00140EE4">
        <w:rPr>
          <w:rFonts w:ascii="Arial" w:hAnsi="Arial" w:cs="Arial"/>
        </w:rPr>
        <w:t xml:space="preserve">y grupos de valor </w:t>
      </w:r>
      <w:r w:rsidR="00CE58C0" w:rsidRPr="00140EE4">
        <w:rPr>
          <w:rFonts w:ascii="Arial" w:hAnsi="Arial" w:cs="Arial"/>
        </w:rPr>
        <w:t xml:space="preserve">para </w:t>
      </w:r>
      <w:r w:rsidRPr="00140EE4">
        <w:rPr>
          <w:rFonts w:ascii="Arial" w:hAnsi="Arial" w:cs="Arial"/>
        </w:rPr>
        <w:t xml:space="preserve">radicar </w:t>
      </w:r>
      <w:r w:rsidR="00EC56F3" w:rsidRPr="00140EE4">
        <w:rPr>
          <w:rFonts w:ascii="Arial" w:hAnsi="Arial" w:cs="Arial"/>
        </w:rPr>
        <w:t xml:space="preserve">las </w:t>
      </w:r>
      <w:r w:rsidRPr="00140EE4">
        <w:rPr>
          <w:rFonts w:ascii="Arial" w:hAnsi="Arial" w:cs="Arial"/>
        </w:rPr>
        <w:t>PQRSD en APC-</w:t>
      </w:r>
      <w:r w:rsidR="00AB3363" w:rsidRPr="00140EE4">
        <w:rPr>
          <w:rFonts w:ascii="Arial" w:hAnsi="Arial" w:cs="Arial"/>
        </w:rPr>
        <w:t>Colombia</w:t>
      </w:r>
      <w:r w:rsidR="00892449" w:rsidRPr="00140EE4">
        <w:rPr>
          <w:rFonts w:ascii="Arial" w:hAnsi="Arial" w:cs="Arial"/>
          <w:color w:val="000000"/>
        </w:rPr>
        <w:t>.</w:t>
      </w:r>
    </w:p>
    <w:p w14:paraId="1E053A46" w14:textId="3A87FED7" w:rsidR="00B22A9E" w:rsidRPr="00140EE4" w:rsidRDefault="00B22A9E" w:rsidP="00793E1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hd w:val="clear" w:color="auto" w:fill="FFFFFF"/>
        </w:rPr>
      </w:pPr>
      <w:bookmarkStart w:id="10" w:name="_Toc139245993"/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Se evidencio que, </w:t>
      </w:r>
      <w:r w:rsidR="00662407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de las (</w:t>
      </w:r>
      <w:r w:rsidR="00962AC8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63</w:t>
      </w:r>
      <w:r w:rsidR="00662407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)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solicitudes que ingresaron por el correo </w:t>
      </w:r>
      <w:hyperlink r:id="rId13" w:history="1">
        <w:r w:rsidR="00662407" w:rsidRPr="00140EE4">
          <w:rPr>
            <w:rStyle w:val="Hipervnculo"/>
            <w:rFonts w:ascii="Arial" w:hAnsi="Arial" w:cs="Arial"/>
            <w:shd w:val="clear" w:color="auto" w:fill="FFFFFF"/>
          </w:rPr>
          <w:t>pqrsd@apccolombia.gov.co</w:t>
        </w:r>
      </w:hyperlink>
      <w:r w:rsidRPr="00140EE4">
        <w:rPr>
          <w:rFonts w:ascii="Arial" w:hAnsi="Arial" w:cs="Arial"/>
          <w:color w:val="000000"/>
          <w:shd w:val="clear" w:color="auto" w:fill="FFFFFF"/>
        </w:rPr>
        <w:t xml:space="preserve">  y </w:t>
      </w:r>
      <w:r w:rsidR="00962AC8">
        <w:rPr>
          <w:rFonts w:ascii="Arial" w:hAnsi="Arial" w:cs="Arial"/>
          <w:color w:val="000000"/>
          <w:shd w:val="clear" w:color="auto" w:fill="FFFFFF"/>
        </w:rPr>
        <w:t>cinco</w:t>
      </w:r>
      <w:r w:rsidR="00662407" w:rsidRPr="00140EE4">
        <w:rPr>
          <w:rFonts w:ascii="Arial" w:hAnsi="Arial" w:cs="Arial"/>
          <w:color w:val="000000"/>
          <w:shd w:val="clear" w:color="auto" w:fill="FFFFFF"/>
        </w:rPr>
        <w:t xml:space="preserve"> (9) por el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Formulario Web de PQRSD  </w:t>
      </w:r>
      <w:hyperlink r:id="rId14" w:history="1">
        <w:r w:rsidRPr="00140EE4">
          <w:rPr>
            <w:rStyle w:val="Hipervnculo"/>
            <w:rFonts w:ascii="Arial" w:hAnsi="Arial" w:cs="Arial"/>
            <w:bdr w:val="none" w:sz="0" w:space="0" w:color="auto" w:frame="1"/>
            <w:shd w:val="clear" w:color="auto" w:fill="FFFFFF"/>
          </w:rPr>
          <w:t>https://www.apccolombia.gov.co/crear-pqrs</w:t>
        </w:r>
      </w:hyperlink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durante el mes de </w:t>
      </w:r>
      <w:r w:rsidR="00962AC8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septiembre</w:t>
      </w:r>
      <w:r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de 2023 </w:t>
      </w:r>
      <w:r w:rsidR="00662407" w:rsidRPr="00140EE4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 agencia </w:t>
      </w:r>
      <w:r w:rsidRPr="00140EE4">
        <w:rPr>
          <w:rFonts w:ascii="Arial" w:hAnsi="Arial" w:cs="Arial"/>
          <w:bdr w:val="none" w:sz="0" w:space="0" w:color="auto" w:frame="1"/>
          <w:shd w:val="clear" w:color="auto" w:fill="FFFFFF"/>
        </w:rPr>
        <w:t>no</w:t>
      </w:r>
      <w:r w:rsidR="00F421D0" w:rsidRPr="00140EE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40EE4">
        <w:rPr>
          <w:rFonts w:ascii="Arial" w:hAnsi="Arial" w:cs="Arial"/>
          <w:color w:val="000000"/>
          <w:shd w:val="clear" w:color="auto" w:fill="FFFFFF"/>
        </w:rPr>
        <w:t xml:space="preserve">negó </w:t>
      </w:r>
      <w:r w:rsidR="00F421D0" w:rsidRPr="00140EE4">
        <w:rPr>
          <w:rFonts w:ascii="Arial" w:hAnsi="Arial" w:cs="Arial"/>
          <w:color w:val="000000"/>
          <w:shd w:val="clear" w:color="auto" w:fill="FFFFFF"/>
        </w:rPr>
        <w:t xml:space="preserve">el </w:t>
      </w:r>
      <w:r w:rsidRPr="00140EE4">
        <w:rPr>
          <w:rFonts w:ascii="Arial" w:hAnsi="Arial" w:cs="Arial"/>
          <w:color w:val="000000"/>
          <w:shd w:val="clear" w:color="auto" w:fill="FFFFFF"/>
        </w:rPr>
        <w:t>acceso a la información pública, dando así cumplimento a los artículos 4 y 24 de la ley 1712 de 2014 “</w:t>
      </w:r>
      <w:r w:rsidRPr="00140EE4">
        <w:rPr>
          <w:rFonts w:ascii="Arial" w:hAnsi="Arial" w:cs="Arial"/>
          <w:i/>
          <w:iCs/>
          <w:color w:val="000000"/>
          <w:shd w:val="clear" w:color="auto" w:fill="FFFFFF"/>
        </w:rPr>
        <w:t>Por medio de la cual se crea la Ley de Transparencia y del Derecho de Acceso a la Información Pública Nacional y se dictan otras disposiciones”.</w:t>
      </w:r>
    </w:p>
    <w:p w14:paraId="4999617A" w14:textId="77777777" w:rsidR="00B22A9E" w:rsidRPr="00140EE4" w:rsidRDefault="00B22A9E" w:rsidP="00662407">
      <w:pPr>
        <w:pStyle w:val="Prrafodelista"/>
        <w:autoSpaceDE w:val="0"/>
        <w:autoSpaceDN w:val="0"/>
        <w:adjustRightInd w:val="0"/>
        <w:spacing w:line="360" w:lineRule="auto"/>
        <w:ind w:left="1494"/>
        <w:rPr>
          <w:rFonts w:ascii="Arial" w:eastAsiaTheme="minorEastAsia" w:hAnsi="Arial" w:cs="Arial"/>
          <w:kern w:val="2"/>
          <w:lang w:val="es-CO" w:eastAsia="es-CO"/>
          <w14:ligatures w14:val="standardContextual"/>
        </w:rPr>
      </w:pPr>
    </w:p>
    <w:p w14:paraId="2A5B0F84" w14:textId="26C04F81" w:rsidR="000B11FD" w:rsidRPr="00062C57" w:rsidRDefault="00662407" w:rsidP="00062C5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</w:rPr>
      </w:pPr>
      <w:r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Finalmente es de resaltar que </w:t>
      </w:r>
      <w:r w:rsidR="004703AC" w:rsidRPr="004703AC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las cuales sesenta y siete (67) </w:t>
      </w:r>
      <w:r w:rsidR="00B22A9E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PQRSD tramitadas dentro del tiempo</w:t>
      </w:r>
      <w:r w:rsidR="004703AC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, </w:t>
      </w:r>
      <w:r w:rsidR="00B22A9E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la </w:t>
      </w:r>
      <w:r w:rsidR="006E23E0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>respuesta fue</w:t>
      </w:r>
      <w:r w:rsidR="00B22A9E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 realizada desde el radicado principal, lo que permite tener un control de las peticiones de entrada y salida, a la vez facilita realizar búsquedas de manera ágil en el Sistema de Gestión documental </w:t>
      </w:r>
      <w:r w:rsidR="00B22A9E" w:rsidRPr="00062C57">
        <w:rPr>
          <w:rFonts w:ascii="Arial" w:eastAsiaTheme="minorEastAsia" w:hAnsi="Arial" w:cs="Arial"/>
          <w:b/>
          <w:bCs/>
          <w:kern w:val="2"/>
          <w:lang w:val="es-CO" w:eastAsia="es-CO"/>
          <w14:ligatures w14:val="standardContextual"/>
        </w:rPr>
        <w:t>ORFEO</w:t>
      </w:r>
      <w:r w:rsidR="00062C57" w:rsidRPr="00062C57">
        <w:rPr>
          <w:rFonts w:ascii="Arial" w:eastAsiaTheme="minorEastAsia" w:hAnsi="Arial" w:cs="Arial"/>
          <w:kern w:val="2"/>
          <w:lang w:val="es-CO" w:eastAsia="es-CO"/>
          <w14:ligatures w14:val="standardContextual"/>
        </w:rPr>
        <w:t xml:space="preserve">.  </w:t>
      </w:r>
      <w:r w:rsidR="00062C57" w:rsidRPr="00062C57">
        <w:rPr>
          <w:rFonts w:ascii="Arial" w:hAnsi="Arial" w:cs="Arial"/>
        </w:rPr>
        <w:t>En c</w:t>
      </w:r>
      <w:r w:rsidR="00062C57">
        <w:rPr>
          <w:rFonts w:ascii="Arial" w:hAnsi="Arial" w:cs="Arial"/>
        </w:rPr>
        <w:t xml:space="preserve">oncordancia con lo anterior, el </w:t>
      </w:r>
      <w:r w:rsidR="00062C57" w:rsidRPr="00062C57">
        <w:rPr>
          <w:rFonts w:ascii="Arial" w:hAnsi="Arial" w:cs="Arial"/>
        </w:rPr>
        <w:t xml:space="preserve">Proceso Gestión de Servicio al Ciudadano </w:t>
      </w:r>
      <w:r w:rsidR="00062C57">
        <w:rPr>
          <w:rFonts w:ascii="Arial" w:hAnsi="Arial" w:cs="Arial"/>
        </w:rPr>
        <w:t>continuara brindando asesoría en la forma como se debe dar respuesta desde el radicado de entrada que le fue asignado desde el ORFEO.</w:t>
      </w:r>
    </w:p>
    <w:p w14:paraId="1C72556E" w14:textId="07896442" w:rsidR="00CE58C0" w:rsidRDefault="003C45A2" w:rsidP="00C135DF">
      <w:pPr>
        <w:pStyle w:val="Ttulo1"/>
        <w:spacing w:before="0" w:line="360" w:lineRule="auto"/>
        <w:rPr>
          <w:rFonts w:cs="Arial"/>
          <w:szCs w:val="24"/>
          <w:lang w:bidi="es-ES"/>
        </w:rPr>
      </w:pPr>
      <w:r w:rsidRPr="00140EE4">
        <w:rPr>
          <w:rFonts w:cs="Arial"/>
          <w:szCs w:val="24"/>
          <w:lang w:bidi="es-ES"/>
        </w:rPr>
        <w:t xml:space="preserve">9. </w:t>
      </w:r>
      <w:r w:rsidR="00EC56F3" w:rsidRPr="00140EE4">
        <w:rPr>
          <w:rFonts w:cs="Arial"/>
          <w:szCs w:val="24"/>
          <w:lang w:bidi="es-ES"/>
        </w:rPr>
        <w:t>RECOMEND</w:t>
      </w:r>
      <w:r w:rsidR="00CE58C0" w:rsidRPr="00140EE4">
        <w:rPr>
          <w:rFonts w:cs="Arial"/>
          <w:szCs w:val="24"/>
          <w:lang w:bidi="es-ES"/>
        </w:rPr>
        <w:t>ACIONES</w:t>
      </w:r>
      <w:bookmarkEnd w:id="10"/>
    </w:p>
    <w:p w14:paraId="656C51C2" w14:textId="77777777" w:rsidR="0051223D" w:rsidRPr="0051223D" w:rsidRDefault="0051223D" w:rsidP="0051223D">
      <w:pPr>
        <w:rPr>
          <w:lang w:val="es-CO" w:bidi="es-ES"/>
        </w:rPr>
      </w:pPr>
    </w:p>
    <w:p w14:paraId="21BE29FB" w14:textId="6D40DF0D" w:rsidR="00D71282" w:rsidRPr="00AD2BA3" w:rsidRDefault="00AD2BA3" w:rsidP="00AD2BA3">
      <w:pPr>
        <w:pStyle w:val="Prrafodelista"/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31108" w:rsidRPr="00AD2BA3">
        <w:rPr>
          <w:rFonts w:ascii="Arial" w:hAnsi="Arial" w:cs="Arial"/>
        </w:rPr>
        <w:t xml:space="preserve">El Proceso Gestión de Servicio al Ciudadano, reitera la importancia de </w:t>
      </w:r>
      <w:r w:rsidR="00662407" w:rsidRPr="00AD2BA3">
        <w:rPr>
          <w:rFonts w:ascii="Arial" w:hAnsi="Arial" w:cs="Arial"/>
        </w:rPr>
        <w:t xml:space="preserve">elaborar la respuesta desde el radicado principal, para </w:t>
      </w:r>
      <w:r w:rsidR="00773C96" w:rsidRPr="00AD2BA3">
        <w:rPr>
          <w:rFonts w:ascii="Arial" w:hAnsi="Arial" w:cs="Arial"/>
        </w:rPr>
        <w:t>que,</w:t>
      </w:r>
      <w:r w:rsidR="00662407" w:rsidRPr="00AD2BA3">
        <w:rPr>
          <w:rFonts w:ascii="Arial" w:hAnsi="Arial" w:cs="Arial"/>
        </w:rPr>
        <w:t xml:space="preserve"> al momento de </w:t>
      </w:r>
      <w:r w:rsidR="008801BD" w:rsidRPr="00AD2BA3">
        <w:rPr>
          <w:rFonts w:ascii="Arial" w:hAnsi="Arial" w:cs="Arial"/>
        </w:rPr>
        <w:t>consultarla en</w:t>
      </w:r>
      <w:r w:rsidR="00662407" w:rsidRPr="00AD2BA3">
        <w:rPr>
          <w:rFonts w:ascii="Arial" w:hAnsi="Arial" w:cs="Arial"/>
        </w:rPr>
        <w:t xml:space="preserve"> la sede electrónica </w:t>
      </w:r>
      <w:r w:rsidR="00D23C0D" w:rsidRPr="00AD2BA3">
        <w:rPr>
          <w:rFonts w:ascii="Arial" w:hAnsi="Arial" w:cs="Arial"/>
        </w:rPr>
        <w:t>con</w:t>
      </w:r>
      <w:r w:rsidR="00662407" w:rsidRPr="00AD2BA3">
        <w:rPr>
          <w:rFonts w:ascii="Arial" w:hAnsi="Arial" w:cs="Arial"/>
        </w:rPr>
        <w:t xml:space="preserve"> los datos </w:t>
      </w:r>
      <w:r w:rsidR="008801BD" w:rsidRPr="00AD2BA3">
        <w:rPr>
          <w:rFonts w:ascii="Arial" w:hAnsi="Arial" w:cs="Arial"/>
        </w:rPr>
        <w:t>suministrados por</w:t>
      </w:r>
      <w:r w:rsidR="00D23C0D" w:rsidRPr="00AD2BA3">
        <w:rPr>
          <w:rFonts w:ascii="Arial" w:hAnsi="Arial" w:cs="Arial"/>
        </w:rPr>
        <w:t xml:space="preserve"> APC Colombia, </w:t>
      </w:r>
      <w:r w:rsidR="00662407" w:rsidRPr="00AD2BA3">
        <w:rPr>
          <w:rFonts w:ascii="Arial" w:hAnsi="Arial" w:cs="Arial"/>
        </w:rPr>
        <w:t>pued</w:t>
      </w:r>
      <w:r w:rsidR="00D23C0D" w:rsidRPr="00AD2BA3">
        <w:rPr>
          <w:rFonts w:ascii="Arial" w:hAnsi="Arial" w:cs="Arial"/>
        </w:rPr>
        <w:t>a</w:t>
      </w:r>
      <w:r w:rsidR="00662407" w:rsidRPr="00AD2BA3">
        <w:rPr>
          <w:rFonts w:ascii="Arial" w:hAnsi="Arial" w:cs="Arial"/>
        </w:rPr>
        <w:t xml:space="preserve"> visualizarla y descargar con sus correspondientes anexos, pero si no se realiza la respuesta por el radicado principal al revisar </w:t>
      </w:r>
      <w:r w:rsidR="000F1625" w:rsidRPr="00AD2BA3">
        <w:rPr>
          <w:rFonts w:ascii="Arial" w:hAnsi="Arial" w:cs="Arial"/>
        </w:rPr>
        <w:t>información en</w:t>
      </w:r>
      <w:r w:rsidR="00662407" w:rsidRPr="00AD2BA3">
        <w:rPr>
          <w:rFonts w:ascii="Arial" w:hAnsi="Arial" w:cs="Arial"/>
        </w:rPr>
        <w:t xml:space="preserve"> la sede electrónica vera una hoja en blanco.</w:t>
      </w:r>
    </w:p>
    <w:p w14:paraId="0442F0B2" w14:textId="50A5EE24" w:rsidR="00773C96" w:rsidRPr="00AD2BA3" w:rsidRDefault="00AD2BA3" w:rsidP="00AD2BA3">
      <w:pPr>
        <w:pStyle w:val="Prrafodelista"/>
        <w:spacing w:line="360" w:lineRule="auto"/>
        <w:ind w:left="1134"/>
        <w:rPr>
          <w:rFonts w:ascii="Arial" w:hAnsi="Arial" w:cs="Arial"/>
        </w:rPr>
      </w:pPr>
      <w:r w:rsidRPr="00AD2BA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773C96" w:rsidRPr="00AD2BA3">
        <w:rPr>
          <w:rFonts w:ascii="Arial" w:hAnsi="Arial" w:cs="Arial"/>
        </w:rPr>
        <w:t xml:space="preserve">Se recomienda a los funcionarios públicos que deben dar respuesta a las </w:t>
      </w:r>
      <w:r w:rsidR="006E23E0" w:rsidRPr="00AD2BA3">
        <w:rPr>
          <w:rFonts w:ascii="Arial" w:hAnsi="Arial" w:cs="Arial"/>
        </w:rPr>
        <w:t>PQRSD de</w:t>
      </w:r>
      <w:r w:rsidRPr="00AD2BA3">
        <w:rPr>
          <w:rFonts w:ascii="Arial" w:hAnsi="Arial" w:cs="Arial"/>
        </w:rPr>
        <w:t xml:space="preserve"> los grupos de </w:t>
      </w:r>
      <w:r w:rsidR="006E23E0" w:rsidRPr="00AD2BA3">
        <w:rPr>
          <w:rFonts w:ascii="Arial" w:hAnsi="Arial" w:cs="Arial"/>
        </w:rPr>
        <w:t>valor</w:t>
      </w:r>
      <w:r w:rsidR="006E23E0">
        <w:rPr>
          <w:rFonts w:ascii="Arial" w:hAnsi="Arial" w:cs="Arial"/>
        </w:rPr>
        <w:t xml:space="preserve">, </w:t>
      </w:r>
      <w:r w:rsidR="006E23E0" w:rsidRPr="00AD2BA3">
        <w:rPr>
          <w:rFonts w:ascii="Arial" w:hAnsi="Arial" w:cs="Arial"/>
        </w:rPr>
        <w:t>que</w:t>
      </w:r>
      <w:r w:rsidR="00773C96" w:rsidRPr="00AD2BA3">
        <w:rPr>
          <w:rFonts w:ascii="Arial" w:hAnsi="Arial" w:cs="Arial"/>
        </w:rPr>
        <w:t xml:space="preserve"> la información deben ser oportuna, clara, completa y de fondo, respecto al asunto solicitado por el peticionari</w:t>
      </w:r>
      <w:r w:rsidRPr="00AD2BA3">
        <w:rPr>
          <w:rFonts w:ascii="Arial" w:hAnsi="Arial" w:cs="Arial"/>
        </w:rPr>
        <w:t xml:space="preserve">o, </w:t>
      </w:r>
      <w:r w:rsidR="006E23E0" w:rsidRPr="00AD2BA3">
        <w:rPr>
          <w:rFonts w:ascii="Arial" w:hAnsi="Arial" w:cs="Arial"/>
        </w:rPr>
        <w:t>empleando un</w:t>
      </w:r>
      <w:r w:rsidRPr="00AD2BA3">
        <w:rPr>
          <w:rFonts w:ascii="Arial" w:hAnsi="Arial" w:cs="Arial"/>
        </w:rPr>
        <w:t xml:space="preserve"> lenguaje claro, para evitar tecnicismo que impidan garantizar la efectividad del derecho de petición</w:t>
      </w:r>
    </w:p>
    <w:p w14:paraId="2D06784D" w14:textId="77777777" w:rsidR="00773C96" w:rsidRPr="00AD2BA3" w:rsidRDefault="00773C96" w:rsidP="00AD2BA3">
      <w:pPr>
        <w:pStyle w:val="Prrafodelista"/>
        <w:spacing w:line="360" w:lineRule="auto"/>
        <w:ind w:left="1134"/>
        <w:rPr>
          <w:rFonts w:ascii="Arial" w:hAnsi="Arial" w:cs="Arial"/>
        </w:rPr>
      </w:pPr>
    </w:p>
    <w:p w14:paraId="2FF20BE2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7715665E" w14:textId="77777777" w:rsidR="002604E0" w:rsidRPr="00140EE4" w:rsidRDefault="002604E0" w:rsidP="00CB3673">
      <w:pPr>
        <w:pStyle w:val="Textoindependiente"/>
        <w:widowControl/>
        <w:autoSpaceDE w:val="0"/>
        <w:autoSpaceDN w:val="0"/>
        <w:spacing w:line="360" w:lineRule="auto"/>
        <w:rPr>
          <w:lang w:val="es-CO"/>
        </w:rPr>
      </w:pPr>
    </w:p>
    <w:p w14:paraId="337E9917" w14:textId="290A8FFB" w:rsidR="00CF1B8B" w:rsidRPr="00475626" w:rsidRDefault="00CF1B8B" w:rsidP="00DA25FE">
      <w:pPr>
        <w:pStyle w:val="Textoindependiente"/>
        <w:widowControl/>
        <w:autoSpaceDE w:val="0"/>
        <w:autoSpaceDN w:val="0"/>
        <w:spacing w:line="360" w:lineRule="auto"/>
        <w:rPr>
          <w:sz w:val="16"/>
          <w:szCs w:val="16"/>
          <w:lang w:val="es-CO" w:bidi="hi-IN"/>
        </w:rPr>
      </w:pPr>
      <w:r w:rsidRPr="00475626">
        <w:rPr>
          <w:sz w:val="16"/>
          <w:szCs w:val="16"/>
          <w:lang w:val="es-CO"/>
        </w:rPr>
        <w:t xml:space="preserve">Proyectó: Paula Andrea Poveda González, Contratista del Proceso Gestión de Servicio al Ciudadano. </w:t>
      </w:r>
    </w:p>
    <w:sectPr w:rsidR="00CF1B8B" w:rsidRPr="00475626" w:rsidSect="004B7DD5">
      <w:headerReference w:type="default" r:id="rId15"/>
      <w:footerReference w:type="default" r:id="rId16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AB87" w14:textId="77777777" w:rsidR="00991B06" w:rsidRDefault="00991B06" w:rsidP="00DD0531">
      <w:r>
        <w:separator/>
      </w:r>
    </w:p>
  </w:endnote>
  <w:endnote w:type="continuationSeparator" w:id="0">
    <w:p w14:paraId="3E9EF990" w14:textId="77777777" w:rsidR="00991B06" w:rsidRDefault="00991B06" w:rsidP="00D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23BF" w14:textId="42EAC4E6" w:rsidR="00865C74" w:rsidRDefault="00865C74">
    <w:r w:rsidRPr="005354BC"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9BA86B" wp14:editId="0778CFC3">
              <wp:simplePos x="0" y="0"/>
              <wp:positionH relativeFrom="margin">
                <wp:posOffset>-520065</wp:posOffset>
              </wp:positionH>
              <wp:positionV relativeFrom="paragraph">
                <wp:posOffset>264159</wp:posOffset>
              </wp:positionV>
              <wp:extent cx="7419975" cy="45719"/>
              <wp:effectExtent l="0" t="0" r="9525" b="0"/>
              <wp:wrapNone/>
              <wp:docPr id="1796971950" name="Rectángulo 3" descr="Figura que hace parte de la imagen institucional de APC Colombia." title="IMAGEN INSTITUCION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E8B8E7" id="Rectángulo 3" o:spid="_x0000_s1026" alt="Título: IMAGEN INSTITUCIONAL  - Descripción: Figura que hace parte de la imagen institucional de APC Colombia." style="position:absolute;margin-left:-40.95pt;margin-top:20.8pt;width:584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kKdwIAAGEFAAAOAAAAZHJzL2Uyb0RvYy54bWysVMFu2zAMvQ/YPwi6r7aDdF2COkXQosOA&#10;oivWDj2rslQLkEWNUuJkXz9KdpyuK3YYdpElkXwknx91frHrLNsqDAZczauTkjPlJDTGPdf8+8P1&#10;h0+chShcIyw4VfO9Cvxi9f7dee+XagYt2EYhIxAXlr2veRujXxZFkK3qRDgBrxwZNWAnIh3xuWhQ&#10;9ITe2WJWlh+LHrDxCFKFQLdXg5GvMr7WSsavWgcVma051Rbzinl9SmuxOhfLZxS+NXIsQ/xDFZ0w&#10;jpJOUFciCrZB8wdUZyRCAB1PJHQFaG2kyj1QN1X5qpv7VniVeyFygp9oCv8PVt5u7/0dEg29D8tA&#10;29TFTmOXvlQf22Wy9hNZaheZpMuzebVYnJ1yJsk2Pz2rFonM4hjsMcTPCjqWNjVH+heZIrG9CXFw&#10;PbikXAGsaa6NtfmQ/r+6tMi2gv6ckFK5OB8T/OZpXfJ3kCIH0HRTHLvJu7i3KvlZ901pZhqqf5aL&#10;yUJ7nagaTK1o1JC/Oi3LrBVqb4rIzWbAhKwp/4Q9ArzVRDU2MfqnUJV1OgWXfytsaHGKyJnBxSm4&#10;Mw7wLQAbp8yD/4GkgZrE0hM0+ztkCMOUBC+vDf26GxHinUAaCxogGvX4lRZtoa85jDvOWsCfb90n&#10;f1IrWTnracxqHn5sBCrO7BdHOl5U83may3wgFc3ogC8tTy8tbtNdAumhokfFy7xN/tEethqhe6QX&#10;YZ2ykkk4SblrLiMeDpdxGH96U6Rar7MbzaIX8cbde5nAE6tJmg+7R4F+1G8k4d/CYSTF8pWMB98U&#10;6WC9iaBN1viR15FvmuMsnPHNSQ/Fy3P2Or6Mq18AAAD//wMAUEsDBBQABgAIAAAAIQB06EMZ4gAA&#10;AAoBAAAPAAAAZHJzL2Rvd25yZXYueG1sTI9NS8NAEIbvgv9hGcGLtJtoCWnMphjBQy9+tELpbZud&#10;JsHsbMhu2vTfOz3pbT4e3nkmX022EyccfOtIQTyPQCBVzrRUK/jevs1SED5oMrpzhAou6GFV3N7k&#10;OjPuTF942oRacAj5TCtoQugzKX3VoNV+7nok3h3dYHXgdqilGfSZw20nH6MokVa3xBca3eNrg9XP&#10;ZrQKxnV8OS4+6qf1tiz35fLzoQ+7d6Xu76aXZxABp/AHw1Wf1aFgp4MbyXjRKZil8ZJRBYs4AXEF&#10;ojTh6sCTNAVZ5PL/C8UvAAAA//8DAFBLAQItABQABgAIAAAAIQC2gziS/gAAAOEBAAATAAAAAAAA&#10;AAAAAAAAAAAAAABbQ29udGVudF9UeXBlc10ueG1sUEsBAi0AFAAGAAgAAAAhADj9If/WAAAAlAEA&#10;AAsAAAAAAAAAAAAAAAAALwEAAF9yZWxzLy5yZWxzUEsBAi0AFAAGAAgAAAAhAJ2QqQp3AgAAYQUA&#10;AA4AAAAAAAAAAAAAAAAALgIAAGRycy9lMm9Eb2MueG1sUEsBAi0AFAAGAAgAAAAhAHToQxniAAAA&#10;CgEAAA8AAAAAAAAAAAAAAAAA0QQAAGRycy9kb3ducmV2LnhtbFBLBQYAAAAABAAEAPMAAADgBQAA&#10;AAA=&#10;" fillcolor="#ffc000 [3207]" stroked="f" strokeweight="1pt">
              <w10:wrap anchorx="margin"/>
            </v:rect>
          </w:pict>
        </mc:Fallback>
      </mc:AlternateContent>
    </w:r>
  </w:p>
  <w:p w14:paraId="23E4541C" w14:textId="102051B2" w:rsidR="00865C74" w:rsidRDefault="00865C74"/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DATOS DE CONTACTO"/>
      <w:tblDescription w:val="Cuadro en word: Donde se relaciona los siguientes datos: dirección, ciudad, teléfono, línea gratuita nacional, código postal, sede electrónica y número de página."/>
    </w:tblPr>
    <w:tblGrid>
      <w:gridCol w:w="9918"/>
    </w:tblGrid>
    <w:tr w:rsidR="00865C74" w:rsidRPr="00147658" w14:paraId="06212DA8" w14:textId="77777777" w:rsidTr="00865C74">
      <w:trPr>
        <w:trHeight w:val="416"/>
      </w:trPr>
      <w:tc>
        <w:tcPr>
          <w:tcW w:w="9918" w:type="dxa"/>
        </w:tcPr>
        <w:p w14:paraId="55838A75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</w:p>
        <w:p w14:paraId="32637D13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Carrera 10 No. 97A-13,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Piso 6,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Torre A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Bogotá D.C.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PBX: (+57) 601 601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2424 </w:t>
          </w:r>
        </w:p>
        <w:p w14:paraId="2DC22230" w14:textId="77777777" w:rsidR="00865C74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Línea gratuita nacional: 018000413795 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| Código 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postal: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11022</w:t>
          </w:r>
          <w:r w:rsidRPr="00147658">
            <w:rPr>
              <w:rFonts w:ascii="Arial" w:hAnsi="Arial" w:cs="Arial"/>
              <w:sz w:val="16"/>
              <w:szCs w:val="16"/>
              <w:shd w:val="clear" w:color="auto" w:fill="FFFFFF"/>
            </w:rPr>
            <w:t>1</w:t>
          </w:r>
          <w:r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 | </w:t>
          </w:r>
          <w:r w:rsidRPr="00770B32">
            <w:rPr>
              <w:rFonts w:ascii="Arial" w:hAnsi="Arial" w:cs="Arial"/>
              <w:sz w:val="16"/>
              <w:szCs w:val="16"/>
              <w:u w:val="single"/>
              <w:shd w:val="clear" w:color="auto" w:fill="FFFFFF"/>
            </w:rPr>
            <w:t>www.apccolombia.gov.co</w:t>
          </w:r>
        </w:p>
        <w:p w14:paraId="0BA64E94" w14:textId="1A6AE1B5" w:rsidR="00865C74" w:rsidRPr="00CA138B" w:rsidRDefault="00865C74" w:rsidP="00865C74">
          <w:pPr>
            <w:pStyle w:val="Piedepgina"/>
            <w:rPr>
              <w:rFonts w:ascii="Arial" w:hAnsi="Arial" w:cs="Arial"/>
              <w:sz w:val="16"/>
              <w:szCs w:val="16"/>
              <w:shd w:val="clear" w:color="auto" w:fill="FFFFFF"/>
            </w:rPr>
          </w:pP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 xml:space="preserve">Página: 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PAGE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6048A0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16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t>/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begin"/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instrText>NUMPAGES</w:instrTex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separate"/>
          </w:r>
          <w:r w:rsidR="006048A0">
            <w:rPr>
              <w:rFonts w:ascii="Arial" w:hAnsi="Arial" w:cs="Arial"/>
              <w:noProof/>
              <w:sz w:val="16"/>
              <w:szCs w:val="16"/>
              <w:bdr w:val="none" w:sz="0" w:space="0" w:color="auto" w:frame="1"/>
              <w:shd w:val="clear" w:color="auto" w:fill="FFFFFF"/>
            </w:rPr>
            <w:t>16</w:t>
          </w:r>
          <w:r w:rsidRPr="00147658">
            <w:rPr>
              <w:rFonts w:ascii="Arial" w:hAnsi="Arial" w:cs="Arial"/>
              <w:sz w:val="16"/>
              <w:szCs w:val="16"/>
              <w:bdr w:val="none" w:sz="0" w:space="0" w:color="auto" w:frame="1"/>
              <w:shd w:val="clear" w:color="auto" w:fill="FFFFFF"/>
            </w:rPr>
            <w:fldChar w:fldCharType="end"/>
          </w:r>
        </w:p>
      </w:tc>
    </w:tr>
  </w:tbl>
  <w:p w14:paraId="35EB4B47" w14:textId="77777777" w:rsidR="00E14B7D" w:rsidRDefault="00E14B7D" w:rsidP="00DD0531">
    <w:pPr>
      <w:ind w:left="708" w:right="51" w:hanging="708"/>
      <w:rPr>
        <w:rFonts w:ascii="Arial" w:hAnsi="Arial" w:cs="Arial"/>
        <w:color w:val="000000"/>
        <w:bdr w:val="none" w:sz="0" w:space="0" w:color="auto" w:frame="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299E" w14:textId="77777777" w:rsidR="00991B06" w:rsidRDefault="00991B06" w:rsidP="00DD0531">
      <w:r>
        <w:separator/>
      </w:r>
    </w:p>
  </w:footnote>
  <w:footnote w:type="continuationSeparator" w:id="0">
    <w:p w14:paraId="6ADD9069" w14:textId="77777777" w:rsidR="00991B06" w:rsidRDefault="00991B06" w:rsidP="00D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2F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p w14:paraId="48659709" w14:textId="77777777" w:rsidR="00E14B7D" w:rsidRDefault="00E14B7D" w:rsidP="00AC08D6">
    <w:pPr>
      <w:pStyle w:val="Encabezado"/>
      <w:tabs>
        <w:tab w:val="clear" w:pos="4252"/>
        <w:tab w:val="center" w:pos="5103"/>
      </w:tabs>
      <w:rPr>
        <w:rFonts w:ascii="Arial" w:hAnsi="Arial" w:cs="Arial"/>
        <w:noProof/>
        <w:lang w:val="es-419" w:eastAsia="es-419"/>
      </w:rPr>
    </w:pPr>
  </w:p>
  <w:p w14:paraId="5CBB0710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1C44C3DF" w14:textId="77777777" w:rsidR="00865C74" w:rsidRDefault="00865C74" w:rsidP="00865C74">
    <w:pPr>
      <w:pStyle w:val="Encabezado"/>
      <w:tabs>
        <w:tab w:val="left" w:pos="2241"/>
        <w:tab w:val="left" w:pos="7155"/>
        <w:tab w:val="left" w:pos="839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0990C6" wp14:editId="7B03B40C">
          <wp:simplePos x="0" y="0"/>
          <wp:positionH relativeFrom="margin">
            <wp:align>left</wp:align>
          </wp:positionH>
          <wp:positionV relativeFrom="paragraph">
            <wp:posOffset>-101987</wp:posOffset>
          </wp:positionV>
          <wp:extent cx="1437005" cy="514350"/>
          <wp:effectExtent l="0" t="0" r="0" b="0"/>
          <wp:wrapNone/>
          <wp:docPr id="1892893621" name="Imagen 1" descr="Captura de imagen: Donde se visualiza la imagen y el slogan COLOMBIA POTENCIA DE LA VIDA." title="SLOGAN DE GOBIERN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893621" name="Imagen 18928936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581F326F" wp14:editId="3FDEB2C0">
          <wp:simplePos x="0" y="0"/>
          <wp:positionH relativeFrom="column">
            <wp:posOffset>3804009</wp:posOffset>
          </wp:positionH>
          <wp:positionV relativeFrom="paragraph">
            <wp:posOffset>-84926</wp:posOffset>
          </wp:positionV>
          <wp:extent cx="2467570" cy="448310"/>
          <wp:effectExtent l="0" t="0" r="9525" b="8890"/>
          <wp:wrapNone/>
          <wp:docPr id="1266631861" name="Imagen 2" descr="Captura de imagen: Donde se visualiza el escudo de Colombia y el nombre de la Agencia Presidencial de Cooperación Internacional de Colombia - APC Colombia." title="LOGOTIPO INSTITUCION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31861" name="Imagen 12666318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57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151B0646" w14:textId="77777777" w:rsidR="00865C74" w:rsidRDefault="00865C74" w:rsidP="00865C74">
    <w:pPr>
      <w:pStyle w:val="Heading"/>
      <w:spacing w:line="256" w:lineRule="auto"/>
      <w:ind w:firstLine="708"/>
      <w:rPr>
        <w:rFonts w:ascii="Arial" w:hAnsi="Arial" w:cs="Arial"/>
        <w:color w:val="000000"/>
        <w:sz w:val="16"/>
        <w:szCs w:val="16"/>
      </w:rPr>
    </w:pPr>
  </w:p>
  <w:tbl>
    <w:tblPr>
      <w:tblpPr w:leftFromText="141" w:rightFromText="141" w:vertAnchor="text" w:horzAnchor="margin" w:tblpY="121"/>
      <w:tblW w:w="0" w:type="auto"/>
      <w:tblLook w:val="04A0" w:firstRow="1" w:lastRow="0" w:firstColumn="1" w:lastColumn="0" w:noHBand="0" w:noVBand="1"/>
      <w:tblCaption w:val="IDENTIFICACIÓN DEL DOCUMENTO"/>
      <w:tblDescription w:val="Cuadro en word: Donde se relaciona los siguientes datos: nombre del documento, código, versión y fecha."/>
    </w:tblPr>
    <w:tblGrid>
      <w:gridCol w:w="9741"/>
    </w:tblGrid>
    <w:tr w:rsidR="00865C74" w:rsidRPr="008403A7" w14:paraId="26F87768" w14:textId="77777777" w:rsidTr="002A55B0">
      <w:trPr>
        <w:cantSplit/>
        <w:trHeight w:val="41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14:paraId="48CC711D" w14:textId="77777777" w:rsidR="00865C74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</w:p>
        <w:p w14:paraId="661C3C86" w14:textId="77777777" w:rsidR="00865C74" w:rsidRPr="0042181D" w:rsidRDefault="00865C74" w:rsidP="00865C74">
          <w:pPr>
            <w:pStyle w:val="Heading"/>
            <w:spacing w:line="25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INFORME DE GESTIÓN DE PQRSD </w:t>
          </w:r>
        </w:p>
        <w:p w14:paraId="644ADC76" w14:textId="77777777" w:rsidR="00865C74" w:rsidRPr="00EE0391" w:rsidRDefault="00865C74" w:rsidP="00865C74">
          <w:pPr>
            <w:pStyle w:val="Heading"/>
            <w:spacing w:line="256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A-FO-244 | Versión: 03 | Fecha: Junio 7</w:t>
          </w:r>
          <w:r w:rsidRPr="0042181D">
            <w:rPr>
              <w:rFonts w:ascii="Arial" w:hAnsi="Arial" w:cs="Arial"/>
              <w:sz w:val="16"/>
              <w:szCs w:val="16"/>
            </w:rPr>
            <w:t xml:space="preserve"> de 2023 </w:t>
          </w:r>
        </w:p>
      </w:tc>
    </w:tr>
  </w:tbl>
  <w:p w14:paraId="0E0AC7A8" w14:textId="61D95734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4E9A3F83" w14:textId="77777777" w:rsidR="00E14B7D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  <w:p w14:paraId="0E83695F" w14:textId="77777777" w:rsidR="00E14B7D" w:rsidRPr="00AC08D6" w:rsidRDefault="00E14B7D" w:rsidP="00AC08D6">
    <w:pPr>
      <w:pStyle w:val="Encabezado"/>
      <w:rPr>
        <w:rFonts w:ascii="Arial" w:hAnsi="Arial" w:cs="Arial"/>
        <w:noProof/>
        <w:lang w:val="es-419" w:eastAsia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123"/>
    <w:multiLevelType w:val="hybridMultilevel"/>
    <w:tmpl w:val="5726C804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2923" w:hanging="360"/>
      </w:pPr>
    </w:lvl>
    <w:lvl w:ilvl="2" w:tplc="240A001B" w:tentative="1">
      <w:start w:val="1"/>
      <w:numFmt w:val="lowerRoman"/>
      <w:lvlText w:val="%3."/>
      <w:lvlJc w:val="right"/>
      <w:pPr>
        <w:ind w:left="3643" w:hanging="180"/>
      </w:pPr>
    </w:lvl>
    <w:lvl w:ilvl="3" w:tplc="240A000F" w:tentative="1">
      <w:start w:val="1"/>
      <w:numFmt w:val="decimal"/>
      <w:lvlText w:val="%4."/>
      <w:lvlJc w:val="left"/>
      <w:pPr>
        <w:ind w:left="4363" w:hanging="360"/>
      </w:pPr>
    </w:lvl>
    <w:lvl w:ilvl="4" w:tplc="240A0019" w:tentative="1">
      <w:start w:val="1"/>
      <w:numFmt w:val="lowerLetter"/>
      <w:lvlText w:val="%5."/>
      <w:lvlJc w:val="left"/>
      <w:pPr>
        <w:ind w:left="5083" w:hanging="360"/>
      </w:pPr>
    </w:lvl>
    <w:lvl w:ilvl="5" w:tplc="240A001B" w:tentative="1">
      <w:start w:val="1"/>
      <w:numFmt w:val="lowerRoman"/>
      <w:lvlText w:val="%6."/>
      <w:lvlJc w:val="right"/>
      <w:pPr>
        <w:ind w:left="5803" w:hanging="180"/>
      </w:pPr>
    </w:lvl>
    <w:lvl w:ilvl="6" w:tplc="240A000F" w:tentative="1">
      <w:start w:val="1"/>
      <w:numFmt w:val="decimal"/>
      <w:lvlText w:val="%7."/>
      <w:lvlJc w:val="left"/>
      <w:pPr>
        <w:ind w:left="6523" w:hanging="360"/>
      </w:pPr>
    </w:lvl>
    <w:lvl w:ilvl="7" w:tplc="240A0019" w:tentative="1">
      <w:start w:val="1"/>
      <w:numFmt w:val="lowerLetter"/>
      <w:lvlText w:val="%8."/>
      <w:lvlJc w:val="left"/>
      <w:pPr>
        <w:ind w:left="7243" w:hanging="360"/>
      </w:pPr>
    </w:lvl>
    <w:lvl w:ilvl="8" w:tplc="2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DEB2FBF"/>
    <w:multiLevelType w:val="hybridMultilevel"/>
    <w:tmpl w:val="61C64A72"/>
    <w:lvl w:ilvl="0" w:tplc="240A0017">
      <w:start w:val="1"/>
      <w:numFmt w:val="lowerLetter"/>
      <w:lvlText w:val="%1)"/>
      <w:lvlJc w:val="left"/>
      <w:pPr>
        <w:ind w:left="3620" w:hanging="360"/>
      </w:pPr>
    </w:lvl>
    <w:lvl w:ilvl="1" w:tplc="240A0019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1109C6"/>
    <w:multiLevelType w:val="hybridMultilevel"/>
    <w:tmpl w:val="2A0673BA"/>
    <w:lvl w:ilvl="0" w:tplc="00981612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5C44"/>
    <w:multiLevelType w:val="multilevel"/>
    <w:tmpl w:val="1338990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82C6B"/>
    <w:multiLevelType w:val="hybridMultilevel"/>
    <w:tmpl w:val="13DC2C6A"/>
    <w:lvl w:ilvl="0" w:tplc="6D22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684"/>
    <w:multiLevelType w:val="hybridMultilevel"/>
    <w:tmpl w:val="413AC3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E2F1A"/>
    <w:multiLevelType w:val="hybridMultilevel"/>
    <w:tmpl w:val="CAE4192A"/>
    <w:lvl w:ilvl="0" w:tplc="240A0017">
      <w:start w:val="1"/>
      <w:numFmt w:val="lowerLetter"/>
      <w:lvlText w:val="%1)"/>
      <w:lvlJc w:val="left"/>
      <w:pPr>
        <w:ind w:left="1919" w:hanging="360"/>
      </w:pPr>
    </w:lvl>
    <w:lvl w:ilvl="1" w:tplc="240A0019" w:tentative="1">
      <w:start w:val="1"/>
      <w:numFmt w:val="lowerLetter"/>
      <w:lvlText w:val="%2."/>
      <w:lvlJc w:val="left"/>
      <w:pPr>
        <w:ind w:left="3631" w:hanging="360"/>
      </w:pPr>
    </w:lvl>
    <w:lvl w:ilvl="2" w:tplc="240A001B" w:tentative="1">
      <w:start w:val="1"/>
      <w:numFmt w:val="lowerRoman"/>
      <w:lvlText w:val="%3."/>
      <w:lvlJc w:val="right"/>
      <w:pPr>
        <w:ind w:left="4351" w:hanging="180"/>
      </w:pPr>
    </w:lvl>
    <w:lvl w:ilvl="3" w:tplc="240A000F" w:tentative="1">
      <w:start w:val="1"/>
      <w:numFmt w:val="decimal"/>
      <w:lvlText w:val="%4."/>
      <w:lvlJc w:val="left"/>
      <w:pPr>
        <w:ind w:left="5071" w:hanging="360"/>
      </w:pPr>
    </w:lvl>
    <w:lvl w:ilvl="4" w:tplc="240A0019" w:tentative="1">
      <w:start w:val="1"/>
      <w:numFmt w:val="lowerLetter"/>
      <w:lvlText w:val="%5."/>
      <w:lvlJc w:val="left"/>
      <w:pPr>
        <w:ind w:left="5791" w:hanging="360"/>
      </w:pPr>
    </w:lvl>
    <w:lvl w:ilvl="5" w:tplc="240A001B" w:tentative="1">
      <w:start w:val="1"/>
      <w:numFmt w:val="lowerRoman"/>
      <w:lvlText w:val="%6."/>
      <w:lvlJc w:val="right"/>
      <w:pPr>
        <w:ind w:left="6511" w:hanging="180"/>
      </w:pPr>
    </w:lvl>
    <w:lvl w:ilvl="6" w:tplc="240A000F" w:tentative="1">
      <w:start w:val="1"/>
      <w:numFmt w:val="decimal"/>
      <w:lvlText w:val="%7."/>
      <w:lvlJc w:val="left"/>
      <w:pPr>
        <w:ind w:left="7231" w:hanging="360"/>
      </w:pPr>
    </w:lvl>
    <w:lvl w:ilvl="7" w:tplc="240A0019" w:tentative="1">
      <w:start w:val="1"/>
      <w:numFmt w:val="lowerLetter"/>
      <w:lvlText w:val="%8."/>
      <w:lvlJc w:val="left"/>
      <w:pPr>
        <w:ind w:left="7951" w:hanging="360"/>
      </w:pPr>
    </w:lvl>
    <w:lvl w:ilvl="8" w:tplc="240A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7" w15:restartNumberingAfterBreak="0">
    <w:nsid w:val="513B0652"/>
    <w:multiLevelType w:val="hybridMultilevel"/>
    <w:tmpl w:val="3F0C4144"/>
    <w:lvl w:ilvl="0" w:tplc="240A0017">
      <w:start w:val="1"/>
      <w:numFmt w:val="lowerLetter"/>
      <w:lvlText w:val="%1)"/>
      <w:lvlJc w:val="left"/>
      <w:pPr>
        <w:ind w:left="2072" w:hanging="360"/>
      </w:pPr>
    </w:lvl>
    <w:lvl w:ilvl="1" w:tplc="240A0019" w:tentative="1">
      <w:start w:val="1"/>
      <w:numFmt w:val="lowerLetter"/>
      <w:lvlText w:val="%2."/>
      <w:lvlJc w:val="left"/>
      <w:pPr>
        <w:ind w:left="2792" w:hanging="360"/>
      </w:pPr>
    </w:lvl>
    <w:lvl w:ilvl="2" w:tplc="240A001B" w:tentative="1">
      <w:start w:val="1"/>
      <w:numFmt w:val="lowerRoman"/>
      <w:lvlText w:val="%3."/>
      <w:lvlJc w:val="right"/>
      <w:pPr>
        <w:ind w:left="3512" w:hanging="180"/>
      </w:pPr>
    </w:lvl>
    <w:lvl w:ilvl="3" w:tplc="240A000F" w:tentative="1">
      <w:start w:val="1"/>
      <w:numFmt w:val="decimal"/>
      <w:lvlText w:val="%4."/>
      <w:lvlJc w:val="left"/>
      <w:pPr>
        <w:ind w:left="4232" w:hanging="360"/>
      </w:pPr>
    </w:lvl>
    <w:lvl w:ilvl="4" w:tplc="240A0019" w:tentative="1">
      <w:start w:val="1"/>
      <w:numFmt w:val="lowerLetter"/>
      <w:lvlText w:val="%5."/>
      <w:lvlJc w:val="left"/>
      <w:pPr>
        <w:ind w:left="4952" w:hanging="360"/>
      </w:pPr>
    </w:lvl>
    <w:lvl w:ilvl="5" w:tplc="240A001B" w:tentative="1">
      <w:start w:val="1"/>
      <w:numFmt w:val="lowerRoman"/>
      <w:lvlText w:val="%6."/>
      <w:lvlJc w:val="right"/>
      <w:pPr>
        <w:ind w:left="5672" w:hanging="180"/>
      </w:pPr>
    </w:lvl>
    <w:lvl w:ilvl="6" w:tplc="240A000F" w:tentative="1">
      <w:start w:val="1"/>
      <w:numFmt w:val="decimal"/>
      <w:lvlText w:val="%7."/>
      <w:lvlJc w:val="left"/>
      <w:pPr>
        <w:ind w:left="6392" w:hanging="360"/>
      </w:pPr>
    </w:lvl>
    <w:lvl w:ilvl="7" w:tplc="240A0019" w:tentative="1">
      <w:start w:val="1"/>
      <w:numFmt w:val="lowerLetter"/>
      <w:lvlText w:val="%8."/>
      <w:lvlJc w:val="left"/>
      <w:pPr>
        <w:ind w:left="7112" w:hanging="360"/>
      </w:pPr>
    </w:lvl>
    <w:lvl w:ilvl="8" w:tplc="240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8" w15:restartNumberingAfterBreak="0">
    <w:nsid w:val="6CAC4093"/>
    <w:multiLevelType w:val="hybridMultilevel"/>
    <w:tmpl w:val="437442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10FB"/>
    <w:multiLevelType w:val="hybridMultilevel"/>
    <w:tmpl w:val="9F7AB170"/>
    <w:lvl w:ilvl="0" w:tplc="4F04B37E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2" w:hanging="360"/>
      </w:pPr>
    </w:lvl>
    <w:lvl w:ilvl="2" w:tplc="240A001B" w:tentative="1">
      <w:start w:val="1"/>
      <w:numFmt w:val="lowerRoman"/>
      <w:lvlText w:val="%3."/>
      <w:lvlJc w:val="right"/>
      <w:pPr>
        <w:ind w:left="2582" w:hanging="180"/>
      </w:pPr>
    </w:lvl>
    <w:lvl w:ilvl="3" w:tplc="240A000F" w:tentative="1">
      <w:start w:val="1"/>
      <w:numFmt w:val="decimal"/>
      <w:lvlText w:val="%4."/>
      <w:lvlJc w:val="left"/>
      <w:pPr>
        <w:ind w:left="3302" w:hanging="360"/>
      </w:pPr>
    </w:lvl>
    <w:lvl w:ilvl="4" w:tplc="240A0019" w:tentative="1">
      <w:start w:val="1"/>
      <w:numFmt w:val="lowerLetter"/>
      <w:lvlText w:val="%5."/>
      <w:lvlJc w:val="left"/>
      <w:pPr>
        <w:ind w:left="4022" w:hanging="360"/>
      </w:pPr>
    </w:lvl>
    <w:lvl w:ilvl="5" w:tplc="240A001B" w:tentative="1">
      <w:start w:val="1"/>
      <w:numFmt w:val="lowerRoman"/>
      <w:lvlText w:val="%6."/>
      <w:lvlJc w:val="right"/>
      <w:pPr>
        <w:ind w:left="4742" w:hanging="180"/>
      </w:pPr>
    </w:lvl>
    <w:lvl w:ilvl="6" w:tplc="240A000F" w:tentative="1">
      <w:start w:val="1"/>
      <w:numFmt w:val="decimal"/>
      <w:lvlText w:val="%7."/>
      <w:lvlJc w:val="left"/>
      <w:pPr>
        <w:ind w:left="5462" w:hanging="360"/>
      </w:pPr>
    </w:lvl>
    <w:lvl w:ilvl="7" w:tplc="240A0019" w:tentative="1">
      <w:start w:val="1"/>
      <w:numFmt w:val="lowerLetter"/>
      <w:lvlText w:val="%8."/>
      <w:lvlJc w:val="left"/>
      <w:pPr>
        <w:ind w:left="6182" w:hanging="360"/>
      </w:pPr>
    </w:lvl>
    <w:lvl w:ilvl="8" w:tplc="24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73A41A27"/>
    <w:multiLevelType w:val="hybridMultilevel"/>
    <w:tmpl w:val="40DA66B6"/>
    <w:lvl w:ilvl="0" w:tplc="AE72DDEA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76B438D8"/>
    <w:multiLevelType w:val="multilevel"/>
    <w:tmpl w:val="E2B26470"/>
    <w:lvl w:ilvl="0">
      <w:start w:val="2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40"/>
    <w:rsid w:val="00000B72"/>
    <w:rsid w:val="00002634"/>
    <w:rsid w:val="00002F95"/>
    <w:rsid w:val="00003681"/>
    <w:rsid w:val="00006B96"/>
    <w:rsid w:val="00010F8E"/>
    <w:rsid w:val="00010FD1"/>
    <w:rsid w:val="00011C8E"/>
    <w:rsid w:val="00012E8D"/>
    <w:rsid w:val="00012F97"/>
    <w:rsid w:val="000172BA"/>
    <w:rsid w:val="00017556"/>
    <w:rsid w:val="000206CC"/>
    <w:rsid w:val="00027D7D"/>
    <w:rsid w:val="000324C5"/>
    <w:rsid w:val="00032AF3"/>
    <w:rsid w:val="0003523B"/>
    <w:rsid w:val="00035FE0"/>
    <w:rsid w:val="0003757F"/>
    <w:rsid w:val="00044125"/>
    <w:rsid w:val="00045803"/>
    <w:rsid w:val="0004598B"/>
    <w:rsid w:val="00046A08"/>
    <w:rsid w:val="000502DB"/>
    <w:rsid w:val="00052937"/>
    <w:rsid w:val="00055709"/>
    <w:rsid w:val="00055EAE"/>
    <w:rsid w:val="00062329"/>
    <w:rsid w:val="000627DD"/>
    <w:rsid w:val="00062B93"/>
    <w:rsid w:val="00062C57"/>
    <w:rsid w:val="00066322"/>
    <w:rsid w:val="00067F4D"/>
    <w:rsid w:val="0007162A"/>
    <w:rsid w:val="00074487"/>
    <w:rsid w:val="00076324"/>
    <w:rsid w:val="00077E6C"/>
    <w:rsid w:val="00080D69"/>
    <w:rsid w:val="0008335D"/>
    <w:rsid w:val="000837E7"/>
    <w:rsid w:val="000872CE"/>
    <w:rsid w:val="00090FD4"/>
    <w:rsid w:val="0009755B"/>
    <w:rsid w:val="000976C2"/>
    <w:rsid w:val="000A2B38"/>
    <w:rsid w:val="000A3B06"/>
    <w:rsid w:val="000A3E77"/>
    <w:rsid w:val="000A4265"/>
    <w:rsid w:val="000A4993"/>
    <w:rsid w:val="000A7653"/>
    <w:rsid w:val="000B11FD"/>
    <w:rsid w:val="000B317B"/>
    <w:rsid w:val="000B3214"/>
    <w:rsid w:val="000B462E"/>
    <w:rsid w:val="000B6211"/>
    <w:rsid w:val="000C2298"/>
    <w:rsid w:val="000C4BDE"/>
    <w:rsid w:val="000C5152"/>
    <w:rsid w:val="000C656E"/>
    <w:rsid w:val="000C6E96"/>
    <w:rsid w:val="000D0EF4"/>
    <w:rsid w:val="000D1A64"/>
    <w:rsid w:val="000D1FFF"/>
    <w:rsid w:val="000D4EB6"/>
    <w:rsid w:val="000E1036"/>
    <w:rsid w:val="000E4C93"/>
    <w:rsid w:val="000E768C"/>
    <w:rsid w:val="000F1625"/>
    <w:rsid w:val="000F2530"/>
    <w:rsid w:val="000F2CB7"/>
    <w:rsid w:val="000F30A9"/>
    <w:rsid w:val="000F6546"/>
    <w:rsid w:val="000F7241"/>
    <w:rsid w:val="00100711"/>
    <w:rsid w:val="001010E7"/>
    <w:rsid w:val="00101E89"/>
    <w:rsid w:val="0010344C"/>
    <w:rsid w:val="0010568D"/>
    <w:rsid w:val="00105AC8"/>
    <w:rsid w:val="001153FD"/>
    <w:rsid w:val="0012048F"/>
    <w:rsid w:val="001221F4"/>
    <w:rsid w:val="00126CFB"/>
    <w:rsid w:val="001304AC"/>
    <w:rsid w:val="00130B29"/>
    <w:rsid w:val="00130C2A"/>
    <w:rsid w:val="00131673"/>
    <w:rsid w:val="00132875"/>
    <w:rsid w:val="00136548"/>
    <w:rsid w:val="001401AA"/>
    <w:rsid w:val="00140E78"/>
    <w:rsid w:val="00140EE4"/>
    <w:rsid w:val="00141A62"/>
    <w:rsid w:val="0014467A"/>
    <w:rsid w:val="001463C6"/>
    <w:rsid w:val="001529E5"/>
    <w:rsid w:val="00154D62"/>
    <w:rsid w:val="00155467"/>
    <w:rsid w:val="00155787"/>
    <w:rsid w:val="00161EC5"/>
    <w:rsid w:val="00165F12"/>
    <w:rsid w:val="00167A29"/>
    <w:rsid w:val="0017127F"/>
    <w:rsid w:val="00172BC2"/>
    <w:rsid w:val="0017485C"/>
    <w:rsid w:val="0017496B"/>
    <w:rsid w:val="00176836"/>
    <w:rsid w:val="00177045"/>
    <w:rsid w:val="00177C98"/>
    <w:rsid w:val="001825B2"/>
    <w:rsid w:val="00182D35"/>
    <w:rsid w:val="001962C4"/>
    <w:rsid w:val="001A5105"/>
    <w:rsid w:val="001A5FDA"/>
    <w:rsid w:val="001B12B4"/>
    <w:rsid w:val="001B3DB9"/>
    <w:rsid w:val="001B3EF0"/>
    <w:rsid w:val="001B6D4E"/>
    <w:rsid w:val="001B733C"/>
    <w:rsid w:val="001B7515"/>
    <w:rsid w:val="001B7B5F"/>
    <w:rsid w:val="001B7BE4"/>
    <w:rsid w:val="001C3495"/>
    <w:rsid w:val="001C3AC9"/>
    <w:rsid w:val="001C3D5F"/>
    <w:rsid w:val="001C6076"/>
    <w:rsid w:val="001C7E73"/>
    <w:rsid w:val="001D0C4F"/>
    <w:rsid w:val="001D1608"/>
    <w:rsid w:val="001D5A8B"/>
    <w:rsid w:val="001D73B0"/>
    <w:rsid w:val="001E06A7"/>
    <w:rsid w:val="001E1008"/>
    <w:rsid w:val="001E1BFA"/>
    <w:rsid w:val="001E30CA"/>
    <w:rsid w:val="001E5B18"/>
    <w:rsid w:val="001F5FBE"/>
    <w:rsid w:val="00201B00"/>
    <w:rsid w:val="00201E9B"/>
    <w:rsid w:val="00203755"/>
    <w:rsid w:val="002052A5"/>
    <w:rsid w:val="00211660"/>
    <w:rsid w:val="00211D2C"/>
    <w:rsid w:val="00213F29"/>
    <w:rsid w:val="00214798"/>
    <w:rsid w:val="00223A20"/>
    <w:rsid w:val="00225D3A"/>
    <w:rsid w:val="00225FE8"/>
    <w:rsid w:val="00227D60"/>
    <w:rsid w:val="00230F9A"/>
    <w:rsid w:val="00234E47"/>
    <w:rsid w:val="00237876"/>
    <w:rsid w:val="00244DB3"/>
    <w:rsid w:val="002465CC"/>
    <w:rsid w:val="00246FE8"/>
    <w:rsid w:val="00251073"/>
    <w:rsid w:val="00253944"/>
    <w:rsid w:val="002540D2"/>
    <w:rsid w:val="002543F8"/>
    <w:rsid w:val="00257A38"/>
    <w:rsid w:val="00257C13"/>
    <w:rsid w:val="002604E0"/>
    <w:rsid w:val="0026116C"/>
    <w:rsid w:val="0026166A"/>
    <w:rsid w:val="002648BD"/>
    <w:rsid w:val="00264946"/>
    <w:rsid w:val="002670CF"/>
    <w:rsid w:val="00277C7C"/>
    <w:rsid w:val="002834FE"/>
    <w:rsid w:val="00285A96"/>
    <w:rsid w:val="00292307"/>
    <w:rsid w:val="002937AC"/>
    <w:rsid w:val="002954BE"/>
    <w:rsid w:val="00296F2B"/>
    <w:rsid w:val="00297241"/>
    <w:rsid w:val="002A092A"/>
    <w:rsid w:val="002A1C21"/>
    <w:rsid w:val="002A48F7"/>
    <w:rsid w:val="002A5C9A"/>
    <w:rsid w:val="002A7155"/>
    <w:rsid w:val="002B0EEE"/>
    <w:rsid w:val="002B5973"/>
    <w:rsid w:val="002C2C3A"/>
    <w:rsid w:val="002C3048"/>
    <w:rsid w:val="002C4B9D"/>
    <w:rsid w:val="002C4DCA"/>
    <w:rsid w:val="002D3975"/>
    <w:rsid w:val="002D3B74"/>
    <w:rsid w:val="002D4414"/>
    <w:rsid w:val="002D7A44"/>
    <w:rsid w:val="002E2344"/>
    <w:rsid w:val="002E685C"/>
    <w:rsid w:val="002F09DA"/>
    <w:rsid w:val="002F20B1"/>
    <w:rsid w:val="002F4795"/>
    <w:rsid w:val="002F5553"/>
    <w:rsid w:val="002F7B45"/>
    <w:rsid w:val="0030066A"/>
    <w:rsid w:val="0030079F"/>
    <w:rsid w:val="00302313"/>
    <w:rsid w:val="00303F60"/>
    <w:rsid w:val="003051A6"/>
    <w:rsid w:val="0031097E"/>
    <w:rsid w:val="003146D5"/>
    <w:rsid w:val="00314FE0"/>
    <w:rsid w:val="00316640"/>
    <w:rsid w:val="00316E18"/>
    <w:rsid w:val="00317176"/>
    <w:rsid w:val="00321383"/>
    <w:rsid w:val="0032174F"/>
    <w:rsid w:val="00334298"/>
    <w:rsid w:val="00336CBA"/>
    <w:rsid w:val="0033706B"/>
    <w:rsid w:val="00341124"/>
    <w:rsid w:val="00342340"/>
    <w:rsid w:val="00344680"/>
    <w:rsid w:val="00346C8E"/>
    <w:rsid w:val="00347FBB"/>
    <w:rsid w:val="003517CC"/>
    <w:rsid w:val="003522A1"/>
    <w:rsid w:val="0036130A"/>
    <w:rsid w:val="0036596E"/>
    <w:rsid w:val="003678F6"/>
    <w:rsid w:val="00370A23"/>
    <w:rsid w:val="00371875"/>
    <w:rsid w:val="00372F0E"/>
    <w:rsid w:val="00375738"/>
    <w:rsid w:val="00375B6A"/>
    <w:rsid w:val="00376735"/>
    <w:rsid w:val="00377044"/>
    <w:rsid w:val="003772C0"/>
    <w:rsid w:val="003801FF"/>
    <w:rsid w:val="00382736"/>
    <w:rsid w:val="00383077"/>
    <w:rsid w:val="00390D5B"/>
    <w:rsid w:val="00397E8B"/>
    <w:rsid w:val="003A05D9"/>
    <w:rsid w:val="003A680E"/>
    <w:rsid w:val="003B0080"/>
    <w:rsid w:val="003B1166"/>
    <w:rsid w:val="003B125C"/>
    <w:rsid w:val="003B4839"/>
    <w:rsid w:val="003B4C8B"/>
    <w:rsid w:val="003B4E98"/>
    <w:rsid w:val="003B7644"/>
    <w:rsid w:val="003C0959"/>
    <w:rsid w:val="003C272C"/>
    <w:rsid w:val="003C27E2"/>
    <w:rsid w:val="003C45A2"/>
    <w:rsid w:val="003C5427"/>
    <w:rsid w:val="003C6E1C"/>
    <w:rsid w:val="003D204E"/>
    <w:rsid w:val="003D3717"/>
    <w:rsid w:val="003D69A7"/>
    <w:rsid w:val="003E213A"/>
    <w:rsid w:val="003E7579"/>
    <w:rsid w:val="003F2FBB"/>
    <w:rsid w:val="003F3362"/>
    <w:rsid w:val="003F3AA1"/>
    <w:rsid w:val="003F4945"/>
    <w:rsid w:val="003F75AA"/>
    <w:rsid w:val="0040030D"/>
    <w:rsid w:val="00400FED"/>
    <w:rsid w:val="00402AC8"/>
    <w:rsid w:val="00403647"/>
    <w:rsid w:val="00407A57"/>
    <w:rsid w:val="00413DA3"/>
    <w:rsid w:val="00416B76"/>
    <w:rsid w:val="0042092A"/>
    <w:rsid w:val="00424260"/>
    <w:rsid w:val="00427118"/>
    <w:rsid w:val="0042760D"/>
    <w:rsid w:val="00427ECE"/>
    <w:rsid w:val="00431108"/>
    <w:rsid w:val="0043589C"/>
    <w:rsid w:val="00437F8C"/>
    <w:rsid w:val="004416EA"/>
    <w:rsid w:val="00441949"/>
    <w:rsid w:val="004468E0"/>
    <w:rsid w:val="004541E2"/>
    <w:rsid w:val="00454513"/>
    <w:rsid w:val="004564F8"/>
    <w:rsid w:val="00463A85"/>
    <w:rsid w:val="00463B2F"/>
    <w:rsid w:val="0046421B"/>
    <w:rsid w:val="00464468"/>
    <w:rsid w:val="00464923"/>
    <w:rsid w:val="00464C3D"/>
    <w:rsid w:val="00466275"/>
    <w:rsid w:val="004665E9"/>
    <w:rsid w:val="004677B6"/>
    <w:rsid w:val="00470380"/>
    <w:rsid w:val="004703AC"/>
    <w:rsid w:val="004719B6"/>
    <w:rsid w:val="004736A1"/>
    <w:rsid w:val="00475626"/>
    <w:rsid w:val="00477330"/>
    <w:rsid w:val="00477BEC"/>
    <w:rsid w:val="0048307A"/>
    <w:rsid w:val="00490529"/>
    <w:rsid w:val="004915FB"/>
    <w:rsid w:val="00493548"/>
    <w:rsid w:val="00494F38"/>
    <w:rsid w:val="004979C0"/>
    <w:rsid w:val="004A16B5"/>
    <w:rsid w:val="004A266D"/>
    <w:rsid w:val="004A4915"/>
    <w:rsid w:val="004A5B6B"/>
    <w:rsid w:val="004A5F50"/>
    <w:rsid w:val="004A7985"/>
    <w:rsid w:val="004B374D"/>
    <w:rsid w:val="004B48EF"/>
    <w:rsid w:val="004B7DD5"/>
    <w:rsid w:val="004B7FB3"/>
    <w:rsid w:val="004C1797"/>
    <w:rsid w:val="004C1C53"/>
    <w:rsid w:val="004C4B1D"/>
    <w:rsid w:val="004C5644"/>
    <w:rsid w:val="004D1BE2"/>
    <w:rsid w:val="004D30C2"/>
    <w:rsid w:val="004D4264"/>
    <w:rsid w:val="004D4BC1"/>
    <w:rsid w:val="004D6E28"/>
    <w:rsid w:val="004E09D7"/>
    <w:rsid w:val="004E1688"/>
    <w:rsid w:val="004E2D94"/>
    <w:rsid w:val="004E3BB6"/>
    <w:rsid w:val="004E4EE2"/>
    <w:rsid w:val="004E5BF0"/>
    <w:rsid w:val="004F3637"/>
    <w:rsid w:val="004F4321"/>
    <w:rsid w:val="004F4A49"/>
    <w:rsid w:val="004F7D73"/>
    <w:rsid w:val="005014F3"/>
    <w:rsid w:val="00503D33"/>
    <w:rsid w:val="005056EB"/>
    <w:rsid w:val="00507CDC"/>
    <w:rsid w:val="00510CD9"/>
    <w:rsid w:val="005116BE"/>
    <w:rsid w:val="0051223D"/>
    <w:rsid w:val="00520FD9"/>
    <w:rsid w:val="00521826"/>
    <w:rsid w:val="00524A6F"/>
    <w:rsid w:val="0052527F"/>
    <w:rsid w:val="00527982"/>
    <w:rsid w:val="00532131"/>
    <w:rsid w:val="005321B6"/>
    <w:rsid w:val="005342C3"/>
    <w:rsid w:val="005345FC"/>
    <w:rsid w:val="00534644"/>
    <w:rsid w:val="00535A87"/>
    <w:rsid w:val="005411A2"/>
    <w:rsid w:val="0054600A"/>
    <w:rsid w:val="00546A58"/>
    <w:rsid w:val="00547954"/>
    <w:rsid w:val="00552687"/>
    <w:rsid w:val="00562EAF"/>
    <w:rsid w:val="00563C0F"/>
    <w:rsid w:val="005668B2"/>
    <w:rsid w:val="00570173"/>
    <w:rsid w:val="00573F9D"/>
    <w:rsid w:val="00574991"/>
    <w:rsid w:val="005749C8"/>
    <w:rsid w:val="00574D9F"/>
    <w:rsid w:val="0058024A"/>
    <w:rsid w:val="00581F9A"/>
    <w:rsid w:val="00585F59"/>
    <w:rsid w:val="00586EE4"/>
    <w:rsid w:val="00590E92"/>
    <w:rsid w:val="00592230"/>
    <w:rsid w:val="00593A33"/>
    <w:rsid w:val="0059411E"/>
    <w:rsid w:val="00597A66"/>
    <w:rsid w:val="005A03E6"/>
    <w:rsid w:val="005A06B5"/>
    <w:rsid w:val="005A2545"/>
    <w:rsid w:val="005A6959"/>
    <w:rsid w:val="005B37DD"/>
    <w:rsid w:val="005B44F3"/>
    <w:rsid w:val="005B756A"/>
    <w:rsid w:val="005C0B98"/>
    <w:rsid w:val="005C2BB1"/>
    <w:rsid w:val="005C3785"/>
    <w:rsid w:val="005C43DA"/>
    <w:rsid w:val="005C4506"/>
    <w:rsid w:val="005D017C"/>
    <w:rsid w:val="005D192B"/>
    <w:rsid w:val="005D250F"/>
    <w:rsid w:val="005D2C39"/>
    <w:rsid w:val="005E23E7"/>
    <w:rsid w:val="005E25FE"/>
    <w:rsid w:val="005E3B24"/>
    <w:rsid w:val="005E443C"/>
    <w:rsid w:val="005E4468"/>
    <w:rsid w:val="005E5CCE"/>
    <w:rsid w:val="005E644F"/>
    <w:rsid w:val="005E6AEB"/>
    <w:rsid w:val="005E6E6C"/>
    <w:rsid w:val="005F1FC1"/>
    <w:rsid w:val="005F2013"/>
    <w:rsid w:val="005F3493"/>
    <w:rsid w:val="005F5A0E"/>
    <w:rsid w:val="005F629A"/>
    <w:rsid w:val="006048A0"/>
    <w:rsid w:val="00604D66"/>
    <w:rsid w:val="00605778"/>
    <w:rsid w:val="00606791"/>
    <w:rsid w:val="00607417"/>
    <w:rsid w:val="00607DDD"/>
    <w:rsid w:val="006166BB"/>
    <w:rsid w:val="0062471F"/>
    <w:rsid w:val="00625B91"/>
    <w:rsid w:val="006267CF"/>
    <w:rsid w:val="00626BEF"/>
    <w:rsid w:val="006419F7"/>
    <w:rsid w:val="00642733"/>
    <w:rsid w:val="006447EA"/>
    <w:rsid w:val="0064558A"/>
    <w:rsid w:val="006507CF"/>
    <w:rsid w:val="006538EB"/>
    <w:rsid w:val="00654EAF"/>
    <w:rsid w:val="00655E6E"/>
    <w:rsid w:val="006574B5"/>
    <w:rsid w:val="00662407"/>
    <w:rsid w:val="00664F1A"/>
    <w:rsid w:val="00667FA4"/>
    <w:rsid w:val="00671622"/>
    <w:rsid w:val="00674BDD"/>
    <w:rsid w:val="006764D7"/>
    <w:rsid w:val="00676D94"/>
    <w:rsid w:val="00677D58"/>
    <w:rsid w:val="00677EA5"/>
    <w:rsid w:val="006809C8"/>
    <w:rsid w:val="006820F6"/>
    <w:rsid w:val="00683AAE"/>
    <w:rsid w:val="006847F5"/>
    <w:rsid w:val="006900D3"/>
    <w:rsid w:val="00690DE2"/>
    <w:rsid w:val="00692994"/>
    <w:rsid w:val="00692E2F"/>
    <w:rsid w:val="006955E0"/>
    <w:rsid w:val="006956DA"/>
    <w:rsid w:val="00697480"/>
    <w:rsid w:val="006A3FF0"/>
    <w:rsid w:val="006A5210"/>
    <w:rsid w:val="006A74BC"/>
    <w:rsid w:val="006A7A37"/>
    <w:rsid w:val="006B2BA7"/>
    <w:rsid w:val="006B2C46"/>
    <w:rsid w:val="006B318F"/>
    <w:rsid w:val="006B45A3"/>
    <w:rsid w:val="006B466E"/>
    <w:rsid w:val="006B7DA3"/>
    <w:rsid w:val="006C2FD0"/>
    <w:rsid w:val="006C5CE7"/>
    <w:rsid w:val="006D3141"/>
    <w:rsid w:val="006D4CA7"/>
    <w:rsid w:val="006D7DD9"/>
    <w:rsid w:val="006E0404"/>
    <w:rsid w:val="006E23E0"/>
    <w:rsid w:val="006E2560"/>
    <w:rsid w:val="006E5203"/>
    <w:rsid w:val="006F1B18"/>
    <w:rsid w:val="006F2F51"/>
    <w:rsid w:val="006F3EFB"/>
    <w:rsid w:val="0070733E"/>
    <w:rsid w:val="007079C9"/>
    <w:rsid w:val="00707F69"/>
    <w:rsid w:val="007139B9"/>
    <w:rsid w:val="00716519"/>
    <w:rsid w:val="00717689"/>
    <w:rsid w:val="00720050"/>
    <w:rsid w:val="0072439A"/>
    <w:rsid w:val="00725088"/>
    <w:rsid w:val="007250B2"/>
    <w:rsid w:val="00726AC8"/>
    <w:rsid w:val="00730B47"/>
    <w:rsid w:val="0073122E"/>
    <w:rsid w:val="00732A5F"/>
    <w:rsid w:val="0074173E"/>
    <w:rsid w:val="00742A53"/>
    <w:rsid w:val="00744D0B"/>
    <w:rsid w:val="00746D19"/>
    <w:rsid w:val="0075262E"/>
    <w:rsid w:val="00753862"/>
    <w:rsid w:val="00754FC6"/>
    <w:rsid w:val="00755515"/>
    <w:rsid w:val="00760F8B"/>
    <w:rsid w:val="00770915"/>
    <w:rsid w:val="00773C96"/>
    <w:rsid w:val="00773ED4"/>
    <w:rsid w:val="0077409D"/>
    <w:rsid w:val="007746E7"/>
    <w:rsid w:val="0078175A"/>
    <w:rsid w:val="007933C1"/>
    <w:rsid w:val="00793E10"/>
    <w:rsid w:val="007A5AF1"/>
    <w:rsid w:val="007B3417"/>
    <w:rsid w:val="007B722B"/>
    <w:rsid w:val="007B786C"/>
    <w:rsid w:val="007C2DA7"/>
    <w:rsid w:val="007D5EB3"/>
    <w:rsid w:val="007E4D2D"/>
    <w:rsid w:val="0080480A"/>
    <w:rsid w:val="008058A7"/>
    <w:rsid w:val="00806224"/>
    <w:rsid w:val="008112B4"/>
    <w:rsid w:val="00814195"/>
    <w:rsid w:val="008162FA"/>
    <w:rsid w:val="00820EE0"/>
    <w:rsid w:val="0082246F"/>
    <w:rsid w:val="00822DF2"/>
    <w:rsid w:val="00823D61"/>
    <w:rsid w:val="00824F2F"/>
    <w:rsid w:val="00831451"/>
    <w:rsid w:val="00832C24"/>
    <w:rsid w:val="00835A83"/>
    <w:rsid w:val="00840127"/>
    <w:rsid w:val="00841630"/>
    <w:rsid w:val="00842BB8"/>
    <w:rsid w:val="00844A41"/>
    <w:rsid w:val="0084525B"/>
    <w:rsid w:val="0084699D"/>
    <w:rsid w:val="00852883"/>
    <w:rsid w:val="0085578C"/>
    <w:rsid w:val="00857899"/>
    <w:rsid w:val="00861E25"/>
    <w:rsid w:val="00862AA5"/>
    <w:rsid w:val="00865C74"/>
    <w:rsid w:val="00875F8A"/>
    <w:rsid w:val="008767C8"/>
    <w:rsid w:val="008801BD"/>
    <w:rsid w:val="00880446"/>
    <w:rsid w:val="00885A4D"/>
    <w:rsid w:val="0089043C"/>
    <w:rsid w:val="0089155C"/>
    <w:rsid w:val="00891AAF"/>
    <w:rsid w:val="00892449"/>
    <w:rsid w:val="00893F14"/>
    <w:rsid w:val="00896584"/>
    <w:rsid w:val="008A1F8B"/>
    <w:rsid w:val="008B3693"/>
    <w:rsid w:val="008B40C8"/>
    <w:rsid w:val="008B5358"/>
    <w:rsid w:val="008C29A4"/>
    <w:rsid w:val="008C322A"/>
    <w:rsid w:val="008C382C"/>
    <w:rsid w:val="008C5145"/>
    <w:rsid w:val="008D1F29"/>
    <w:rsid w:val="008D35F8"/>
    <w:rsid w:val="008D4F59"/>
    <w:rsid w:val="008D66AF"/>
    <w:rsid w:val="008D797D"/>
    <w:rsid w:val="008D7CF3"/>
    <w:rsid w:val="008E1AC1"/>
    <w:rsid w:val="008E338A"/>
    <w:rsid w:val="008E3BCE"/>
    <w:rsid w:val="008E70D2"/>
    <w:rsid w:val="008E71D1"/>
    <w:rsid w:val="008F0156"/>
    <w:rsid w:val="008F6CD7"/>
    <w:rsid w:val="008F7BCB"/>
    <w:rsid w:val="008F7C6F"/>
    <w:rsid w:val="00900132"/>
    <w:rsid w:val="0090087F"/>
    <w:rsid w:val="00900D12"/>
    <w:rsid w:val="00904230"/>
    <w:rsid w:val="0091006A"/>
    <w:rsid w:val="0091645A"/>
    <w:rsid w:val="00920D5D"/>
    <w:rsid w:val="00924476"/>
    <w:rsid w:val="009266D1"/>
    <w:rsid w:val="00926806"/>
    <w:rsid w:val="00930D34"/>
    <w:rsid w:val="009334ED"/>
    <w:rsid w:val="00933C48"/>
    <w:rsid w:val="00933CFF"/>
    <w:rsid w:val="009378DF"/>
    <w:rsid w:val="00937FF9"/>
    <w:rsid w:val="00943ACB"/>
    <w:rsid w:val="00947D84"/>
    <w:rsid w:val="00952605"/>
    <w:rsid w:val="0095547F"/>
    <w:rsid w:val="009623E6"/>
    <w:rsid w:val="00962AC8"/>
    <w:rsid w:val="00964780"/>
    <w:rsid w:val="00964906"/>
    <w:rsid w:val="00964936"/>
    <w:rsid w:val="00970314"/>
    <w:rsid w:val="009752EF"/>
    <w:rsid w:val="009753EE"/>
    <w:rsid w:val="00981096"/>
    <w:rsid w:val="00981B7D"/>
    <w:rsid w:val="009865D4"/>
    <w:rsid w:val="00986A9B"/>
    <w:rsid w:val="0098723B"/>
    <w:rsid w:val="00987F42"/>
    <w:rsid w:val="0099036D"/>
    <w:rsid w:val="00991B06"/>
    <w:rsid w:val="00994FFC"/>
    <w:rsid w:val="00995E7F"/>
    <w:rsid w:val="009A25D5"/>
    <w:rsid w:val="009A37C3"/>
    <w:rsid w:val="009A552C"/>
    <w:rsid w:val="009A7840"/>
    <w:rsid w:val="009A7BE2"/>
    <w:rsid w:val="009A7DFE"/>
    <w:rsid w:val="009B425E"/>
    <w:rsid w:val="009C2864"/>
    <w:rsid w:val="009C3043"/>
    <w:rsid w:val="009C7B4C"/>
    <w:rsid w:val="009D0B57"/>
    <w:rsid w:val="009D2392"/>
    <w:rsid w:val="009D2FDD"/>
    <w:rsid w:val="009D6EBE"/>
    <w:rsid w:val="009D7698"/>
    <w:rsid w:val="009E1984"/>
    <w:rsid w:val="009E3938"/>
    <w:rsid w:val="009E44D1"/>
    <w:rsid w:val="009E4A26"/>
    <w:rsid w:val="009F1006"/>
    <w:rsid w:val="009F267C"/>
    <w:rsid w:val="009F47F7"/>
    <w:rsid w:val="00A02A75"/>
    <w:rsid w:val="00A133CC"/>
    <w:rsid w:val="00A15097"/>
    <w:rsid w:val="00A1557F"/>
    <w:rsid w:val="00A16D41"/>
    <w:rsid w:val="00A203DA"/>
    <w:rsid w:val="00A228D0"/>
    <w:rsid w:val="00A32BDB"/>
    <w:rsid w:val="00A33849"/>
    <w:rsid w:val="00A34323"/>
    <w:rsid w:val="00A40F85"/>
    <w:rsid w:val="00A414D8"/>
    <w:rsid w:val="00A41C44"/>
    <w:rsid w:val="00A42312"/>
    <w:rsid w:val="00A42AE4"/>
    <w:rsid w:val="00A445FC"/>
    <w:rsid w:val="00A45D85"/>
    <w:rsid w:val="00A514C5"/>
    <w:rsid w:val="00A514EA"/>
    <w:rsid w:val="00A5321C"/>
    <w:rsid w:val="00A542D6"/>
    <w:rsid w:val="00A548A3"/>
    <w:rsid w:val="00A54AFD"/>
    <w:rsid w:val="00A5649E"/>
    <w:rsid w:val="00A57768"/>
    <w:rsid w:val="00A64533"/>
    <w:rsid w:val="00A65BD0"/>
    <w:rsid w:val="00A6765D"/>
    <w:rsid w:val="00A6771A"/>
    <w:rsid w:val="00A70AB8"/>
    <w:rsid w:val="00A720DC"/>
    <w:rsid w:val="00A72B9F"/>
    <w:rsid w:val="00A76211"/>
    <w:rsid w:val="00A76FD9"/>
    <w:rsid w:val="00A808F2"/>
    <w:rsid w:val="00A8144A"/>
    <w:rsid w:val="00A85A6C"/>
    <w:rsid w:val="00A87370"/>
    <w:rsid w:val="00A92F40"/>
    <w:rsid w:val="00A96C49"/>
    <w:rsid w:val="00AA458B"/>
    <w:rsid w:val="00AA68F7"/>
    <w:rsid w:val="00AA7A15"/>
    <w:rsid w:val="00AB014E"/>
    <w:rsid w:val="00AB126E"/>
    <w:rsid w:val="00AB3363"/>
    <w:rsid w:val="00AB67EF"/>
    <w:rsid w:val="00AC08D6"/>
    <w:rsid w:val="00AC0DC5"/>
    <w:rsid w:val="00AC1AE9"/>
    <w:rsid w:val="00AC4103"/>
    <w:rsid w:val="00AC502A"/>
    <w:rsid w:val="00AD2BA3"/>
    <w:rsid w:val="00AD4037"/>
    <w:rsid w:val="00AD6AE5"/>
    <w:rsid w:val="00AD6DD2"/>
    <w:rsid w:val="00AE047F"/>
    <w:rsid w:val="00AE1BF4"/>
    <w:rsid w:val="00AE6617"/>
    <w:rsid w:val="00AE7DDB"/>
    <w:rsid w:val="00AF0291"/>
    <w:rsid w:val="00AF3DCE"/>
    <w:rsid w:val="00AF4A11"/>
    <w:rsid w:val="00B005CC"/>
    <w:rsid w:val="00B023E1"/>
    <w:rsid w:val="00B037FE"/>
    <w:rsid w:val="00B03933"/>
    <w:rsid w:val="00B050AD"/>
    <w:rsid w:val="00B0559E"/>
    <w:rsid w:val="00B06686"/>
    <w:rsid w:val="00B22A9E"/>
    <w:rsid w:val="00B22FFC"/>
    <w:rsid w:val="00B233B6"/>
    <w:rsid w:val="00B2566A"/>
    <w:rsid w:val="00B33359"/>
    <w:rsid w:val="00B33BFA"/>
    <w:rsid w:val="00B36C33"/>
    <w:rsid w:val="00B374DE"/>
    <w:rsid w:val="00B4379F"/>
    <w:rsid w:val="00B474C2"/>
    <w:rsid w:val="00B50899"/>
    <w:rsid w:val="00B5439D"/>
    <w:rsid w:val="00B5664C"/>
    <w:rsid w:val="00B56F90"/>
    <w:rsid w:val="00B60B17"/>
    <w:rsid w:val="00B61CF5"/>
    <w:rsid w:val="00B61FE4"/>
    <w:rsid w:val="00B6590A"/>
    <w:rsid w:val="00B65D74"/>
    <w:rsid w:val="00B6627C"/>
    <w:rsid w:val="00B74CDD"/>
    <w:rsid w:val="00B81BEE"/>
    <w:rsid w:val="00B82615"/>
    <w:rsid w:val="00B84B12"/>
    <w:rsid w:val="00B95718"/>
    <w:rsid w:val="00B96B0F"/>
    <w:rsid w:val="00BA364D"/>
    <w:rsid w:val="00BA6A82"/>
    <w:rsid w:val="00BB00F5"/>
    <w:rsid w:val="00BB15D5"/>
    <w:rsid w:val="00BB22FB"/>
    <w:rsid w:val="00BB23E8"/>
    <w:rsid w:val="00BB3870"/>
    <w:rsid w:val="00BC0512"/>
    <w:rsid w:val="00BC2060"/>
    <w:rsid w:val="00BC5F38"/>
    <w:rsid w:val="00BD0989"/>
    <w:rsid w:val="00BD18C0"/>
    <w:rsid w:val="00BD1CFE"/>
    <w:rsid w:val="00BD250B"/>
    <w:rsid w:val="00BD624E"/>
    <w:rsid w:val="00BE3192"/>
    <w:rsid w:val="00BE4311"/>
    <w:rsid w:val="00BE4339"/>
    <w:rsid w:val="00BF018D"/>
    <w:rsid w:val="00BF3B66"/>
    <w:rsid w:val="00C0711F"/>
    <w:rsid w:val="00C135DF"/>
    <w:rsid w:val="00C1493F"/>
    <w:rsid w:val="00C2197A"/>
    <w:rsid w:val="00C21A11"/>
    <w:rsid w:val="00C2256C"/>
    <w:rsid w:val="00C230D4"/>
    <w:rsid w:val="00C233BA"/>
    <w:rsid w:val="00C2371D"/>
    <w:rsid w:val="00C25D6C"/>
    <w:rsid w:val="00C30001"/>
    <w:rsid w:val="00C35408"/>
    <w:rsid w:val="00C37D0F"/>
    <w:rsid w:val="00C40D3E"/>
    <w:rsid w:val="00C41FA3"/>
    <w:rsid w:val="00C43293"/>
    <w:rsid w:val="00C4432D"/>
    <w:rsid w:val="00C44985"/>
    <w:rsid w:val="00C44C9B"/>
    <w:rsid w:val="00C453C5"/>
    <w:rsid w:val="00C456CA"/>
    <w:rsid w:val="00C52C4A"/>
    <w:rsid w:val="00C53EC7"/>
    <w:rsid w:val="00C549FB"/>
    <w:rsid w:val="00C566F1"/>
    <w:rsid w:val="00C6126E"/>
    <w:rsid w:val="00C63210"/>
    <w:rsid w:val="00C63BBB"/>
    <w:rsid w:val="00C656E4"/>
    <w:rsid w:val="00C6707C"/>
    <w:rsid w:val="00C77E76"/>
    <w:rsid w:val="00C77F1C"/>
    <w:rsid w:val="00C8638A"/>
    <w:rsid w:val="00C871F1"/>
    <w:rsid w:val="00C90F96"/>
    <w:rsid w:val="00C9150C"/>
    <w:rsid w:val="00C91545"/>
    <w:rsid w:val="00CA2123"/>
    <w:rsid w:val="00CA33BB"/>
    <w:rsid w:val="00CB2280"/>
    <w:rsid w:val="00CB3673"/>
    <w:rsid w:val="00CB3A7F"/>
    <w:rsid w:val="00CB5BB9"/>
    <w:rsid w:val="00CC462A"/>
    <w:rsid w:val="00CD1947"/>
    <w:rsid w:val="00CE1B20"/>
    <w:rsid w:val="00CE3BDE"/>
    <w:rsid w:val="00CE58C0"/>
    <w:rsid w:val="00CF1B8B"/>
    <w:rsid w:val="00CF68AD"/>
    <w:rsid w:val="00D00971"/>
    <w:rsid w:val="00D01616"/>
    <w:rsid w:val="00D01AD8"/>
    <w:rsid w:val="00D05267"/>
    <w:rsid w:val="00D069D1"/>
    <w:rsid w:val="00D11D8B"/>
    <w:rsid w:val="00D12CB8"/>
    <w:rsid w:val="00D16E08"/>
    <w:rsid w:val="00D20125"/>
    <w:rsid w:val="00D20485"/>
    <w:rsid w:val="00D20B2D"/>
    <w:rsid w:val="00D23B67"/>
    <w:rsid w:val="00D23C0D"/>
    <w:rsid w:val="00D3141B"/>
    <w:rsid w:val="00D333B3"/>
    <w:rsid w:val="00D34A2D"/>
    <w:rsid w:val="00D37164"/>
    <w:rsid w:val="00D40F6F"/>
    <w:rsid w:val="00D42A1F"/>
    <w:rsid w:val="00D42CB6"/>
    <w:rsid w:val="00D47D6C"/>
    <w:rsid w:val="00D517C4"/>
    <w:rsid w:val="00D54CDE"/>
    <w:rsid w:val="00D5575A"/>
    <w:rsid w:val="00D56A5A"/>
    <w:rsid w:val="00D61AB0"/>
    <w:rsid w:val="00D61BD3"/>
    <w:rsid w:val="00D62F11"/>
    <w:rsid w:val="00D71282"/>
    <w:rsid w:val="00D71448"/>
    <w:rsid w:val="00D746D9"/>
    <w:rsid w:val="00D749FA"/>
    <w:rsid w:val="00D74A96"/>
    <w:rsid w:val="00D80B23"/>
    <w:rsid w:val="00D8775E"/>
    <w:rsid w:val="00DA0602"/>
    <w:rsid w:val="00DA1457"/>
    <w:rsid w:val="00DA25FE"/>
    <w:rsid w:val="00DA2943"/>
    <w:rsid w:val="00DA590A"/>
    <w:rsid w:val="00DA68ED"/>
    <w:rsid w:val="00DA7D21"/>
    <w:rsid w:val="00DB02CA"/>
    <w:rsid w:val="00DB10D2"/>
    <w:rsid w:val="00DB13B2"/>
    <w:rsid w:val="00DB20FF"/>
    <w:rsid w:val="00DB377E"/>
    <w:rsid w:val="00DB6306"/>
    <w:rsid w:val="00DB68F0"/>
    <w:rsid w:val="00DC05BB"/>
    <w:rsid w:val="00DC3179"/>
    <w:rsid w:val="00DC52F4"/>
    <w:rsid w:val="00DC638D"/>
    <w:rsid w:val="00DC77DC"/>
    <w:rsid w:val="00DD0531"/>
    <w:rsid w:val="00DD2160"/>
    <w:rsid w:val="00DD2F28"/>
    <w:rsid w:val="00DD319C"/>
    <w:rsid w:val="00DD5BC8"/>
    <w:rsid w:val="00DE3052"/>
    <w:rsid w:val="00DE3262"/>
    <w:rsid w:val="00DE50F3"/>
    <w:rsid w:val="00DE555B"/>
    <w:rsid w:val="00DE55EB"/>
    <w:rsid w:val="00DE5D8E"/>
    <w:rsid w:val="00DE6523"/>
    <w:rsid w:val="00DF0FF3"/>
    <w:rsid w:val="00DF31C0"/>
    <w:rsid w:val="00DF5BB4"/>
    <w:rsid w:val="00E02EFA"/>
    <w:rsid w:val="00E03DB8"/>
    <w:rsid w:val="00E12532"/>
    <w:rsid w:val="00E14B7D"/>
    <w:rsid w:val="00E15068"/>
    <w:rsid w:val="00E16634"/>
    <w:rsid w:val="00E2053A"/>
    <w:rsid w:val="00E2136F"/>
    <w:rsid w:val="00E25C01"/>
    <w:rsid w:val="00E318DC"/>
    <w:rsid w:val="00E32391"/>
    <w:rsid w:val="00E33AF1"/>
    <w:rsid w:val="00E34EC3"/>
    <w:rsid w:val="00E357E3"/>
    <w:rsid w:val="00E375BA"/>
    <w:rsid w:val="00E41BC9"/>
    <w:rsid w:val="00E42847"/>
    <w:rsid w:val="00E42E6D"/>
    <w:rsid w:val="00E43800"/>
    <w:rsid w:val="00E4548A"/>
    <w:rsid w:val="00E45BDD"/>
    <w:rsid w:val="00E463B5"/>
    <w:rsid w:val="00E4764E"/>
    <w:rsid w:val="00E55AC7"/>
    <w:rsid w:val="00E57FC0"/>
    <w:rsid w:val="00E625BB"/>
    <w:rsid w:val="00E64F58"/>
    <w:rsid w:val="00E72879"/>
    <w:rsid w:val="00E74987"/>
    <w:rsid w:val="00E80016"/>
    <w:rsid w:val="00E81EA4"/>
    <w:rsid w:val="00E82A10"/>
    <w:rsid w:val="00E87D22"/>
    <w:rsid w:val="00E93685"/>
    <w:rsid w:val="00E955BC"/>
    <w:rsid w:val="00EA4398"/>
    <w:rsid w:val="00EA497D"/>
    <w:rsid w:val="00EA579B"/>
    <w:rsid w:val="00EA5DCB"/>
    <w:rsid w:val="00EB04BC"/>
    <w:rsid w:val="00EC43BE"/>
    <w:rsid w:val="00EC56F3"/>
    <w:rsid w:val="00ED07D0"/>
    <w:rsid w:val="00ED60BA"/>
    <w:rsid w:val="00ED6977"/>
    <w:rsid w:val="00ED6FC3"/>
    <w:rsid w:val="00EE0DBA"/>
    <w:rsid w:val="00EE31C4"/>
    <w:rsid w:val="00EE5156"/>
    <w:rsid w:val="00EE7B9A"/>
    <w:rsid w:val="00EF05EA"/>
    <w:rsid w:val="00EF0A5B"/>
    <w:rsid w:val="00EF0D00"/>
    <w:rsid w:val="00EF308B"/>
    <w:rsid w:val="00EF7C87"/>
    <w:rsid w:val="00F022D2"/>
    <w:rsid w:val="00F034E8"/>
    <w:rsid w:val="00F11E45"/>
    <w:rsid w:val="00F11EF8"/>
    <w:rsid w:val="00F13729"/>
    <w:rsid w:val="00F14350"/>
    <w:rsid w:val="00F15516"/>
    <w:rsid w:val="00F163D8"/>
    <w:rsid w:val="00F17FA0"/>
    <w:rsid w:val="00F216E6"/>
    <w:rsid w:val="00F27CB1"/>
    <w:rsid w:val="00F3202A"/>
    <w:rsid w:val="00F33980"/>
    <w:rsid w:val="00F360E3"/>
    <w:rsid w:val="00F421D0"/>
    <w:rsid w:val="00F4347A"/>
    <w:rsid w:val="00F43DDF"/>
    <w:rsid w:val="00F46A78"/>
    <w:rsid w:val="00F46EA4"/>
    <w:rsid w:val="00F47B38"/>
    <w:rsid w:val="00F52F29"/>
    <w:rsid w:val="00F532BB"/>
    <w:rsid w:val="00F570B3"/>
    <w:rsid w:val="00F60A80"/>
    <w:rsid w:val="00F62AF1"/>
    <w:rsid w:val="00F63282"/>
    <w:rsid w:val="00F64D1C"/>
    <w:rsid w:val="00F722AC"/>
    <w:rsid w:val="00F740C6"/>
    <w:rsid w:val="00F741AE"/>
    <w:rsid w:val="00F75EE9"/>
    <w:rsid w:val="00F76E98"/>
    <w:rsid w:val="00F857ED"/>
    <w:rsid w:val="00F87681"/>
    <w:rsid w:val="00F9244F"/>
    <w:rsid w:val="00F92B36"/>
    <w:rsid w:val="00F932EA"/>
    <w:rsid w:val="00F93553"/>
    <w:rsid w:val="00F93B83"/>
    <w:rsid w:val="00F967C1"/>
    <w:rsid w:val="00FA1465"/>
    <w:rsid w:val="00FA2CF8"/>
    <w:rsid w:val="00FA2D20"/>
    <w:rsid w:val="00FA6013"/>
    <w:rsid w:val="00FA66EC"/>
    <w:rsid w:val="00FB618B"/>
    <w:rsid w:val="00FB6C48"/>
    <w:rsid w:val="00FB7583"/>
    <w:rsid w:val="00FC0B50"/>
    <w:rsid w:val="00FD1163"/>
    <w:rsid w:val="00FE162E"/>
    <w:rsid w:val="00FE2CAD"/>
    <w:rsid w:val="00FE2D7C"/>
    <w:rsid w:val="00FE6A10"/>
    <w:rsid w:val="00FE6BA7"/>
    <w:rsid w:val="00FE791E"/>
    <w:rsid w:val="00FF03F0"/>
    <w:rsid w:val="00FF08A4"/>
    <w:rsid w:val="00FF44F4"/>
    <w:rsid w:val="00FF49F7"/>
    <w:rsid w:val="00FF4A69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9FA7"/>
  <w15:chartTrackingRefBased/>
  <w15:docId w15:val="{AF7C78A4-9901-41D1-A9BE-ECD8E311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Título 1 APC"/>
    <w:basedOn w:val="Normal"/>
    <w:next w:val="Normal"/>
    <w:link w:val="Ttulo1Car"/>
    <w:uiPriority w:val="9"/>
    <w:qFormat/>
    <w:rsid w:val="00725088"/>
    <w:pPr>
      <w:keepNext/>
      <w:keepLines/>
      <w:spacing w:before="240"/>
      <w:outlineLvl w:val="0"/>
    </w:pPr>
    <w:rPr>
      <w:rFonts w:ascii="Arial" w:eastAsia="MS Gothic" w:hAnsi="Arial"/>
      <w:b/>
      <w:szCs w:val="3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63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A78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8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">
    <w:name w:val="Heading"/>
    <w:basedOn w:val="Normal"/>
    <w:rsid w:val="009A7840"/>
    <w:pPr>
      <w:widowControl w:val="0"/>
      <w:tabs>
        <w:tab w:val="center" w:pos="4419"/>
        <w:tab w:val="right" w:pos="8838"/>
      </w:tabs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val="es-CO" w:eastAsia="en-US" w:bidi="hi-IN"/>
    </w:rPr>
  </w:style>
  <w:style w:type="table" w:styleId="Tablaconcuadrcula">
    <w:name w:val="Table Grid"/>
    <w:basedOn w:val="Tablanormal"/>
    <w:uiPriority w:val="39"/>
    <w:rsid w:val="009A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Alt Header,h,encabezado,Encabezado1,h8,h9,h10,h18"/>
    <w:basedOn w:val="Normal"/>
    <w:link w:val="EncabezadoCar"/>
    <w:uiPriority w:val="99"/>
    <w:unhideWhenUsed/>
    <w:rsid w:val="00DD05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lt Header Car,h Car,encabezado Car,Encabezado1 Car,h8 Car,h9 Car,h10 Car,h18 Car"/>
    <w:basedOn w:val="Fuentedeprrafopredeter"/>
    <w:link w:val="Encabezado"/>
    <w:uiPriority w:val="99"/>
    <w:rsid w:val="00DD05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0531"/>
    <w:rPr>
      <w:color w:val="0563C1" w:themeColor="hyperlink"/>
      <w:u w:val="single"/>
    </w:rPr>
  </w:style>
  <w:style w:type="paragraph" w:styleId="Prrafodelista">
    <w:name w:val="List Paragraph"/>
    <w:aliases w:val="Bullets,Lista multicolor - Énfasis 11,Lista vistosa - Énfasis 11,Segundo nivel de viñetas,List Paragraph1,List Paragraph,titulo 3,Segundo nivel de vi–etas,Bullet List,FooterText,numbered,Paragraphe de liste1,Bulletr List Paragraph,列出段落"/>
    <w:basedOn w:val="Normal"/>
    <w:link w:val="PrrafodelistaCar"/>
    <w:uiPriority w:val="34"/>
    <w:qFormat/>
    <w:rsid w:val="00DD0531"/>
    <w:pPr>
      <w:ind w:left="720"/>
      <w:contextualSpacing/>
    </w:pPr>
  </w:style>
  <w:style w:type="table" w:styleId="Tablaprofesional">
    <w:name w:val="Table Professional"/>
    <w:basedOn w:val="Tablanormal"/>
    <w:rsid w:val="0057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419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tulo1Car">
    <w:name w:val="Título 1 Car"/>
    <w:aliases w:val="Título 1 APC Car"/>
    <w:basedOn w:val="Fuentedeprrafopredeter"/>
    <w:link w:val="Ttulo1"/>
    <w:uiPriority w:val="9"/>
    <w:rsid w:val="00725088"/>
    <w:rPr>
      <w:rFonts w:ascii="Arial" w:eastAsia="MS Gothic" w:hAnsi="Arial" w:cs="Times New Roman"/>
      <w:b/>
      <w:sz w:val="24"/>
      <w:szCs w:val="32"/>
      <w:lang w:val="es-CO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25088"/>
    <w:pPr>
      <w:widowControl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5088"/>
    <w:rPr>
      <w:rFonts w:ascii="Arial" w:eastAsia="Arial" w:hAnsi="Arial" w:cs="Arial"/>
      <w:sz w:val="24"/>
      <w:szCs w:val="24"/>
      <w:lang w:val="en-US"/>
    </w:rPr>
  </w:style>
  <w:style w:type="paragraph" w:customStyle="1" w:styleId="1">
    <w:name w:val="1"/>
    <w:basedOn w:val="Normal"/>
    <w:next w:val="Normal"/>
    <w:uiPriority w:val="10"/>
    <w:qFormat/>
    <w:rsid w:val="00725088"/>
    <w:pPr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 w:cs="Mangal"/>
      <w:b/>
      <w:bCs/>
      <w:kern w:val="28"/>
      <w:sz w:val="32"/>
      <w:szCs w:val="29"/>
      <w:lang w:val="es-CO" w:eastAsia="en-US" w:bidi="hi-IN"/>
    </w:rPr>
  </w:style>
  <w:style w:type="character" w:customStyle="1" w:styleId="TtuloCar1">
    <w:name w:val="Título Car1"/>
    <w:link w:val="Ttulo"/>
    <w:uiPriority w:val="10"/>
    <w:rsid w:val="00725088"/>
    <w:rPr>
      <w:rFonts w:eastAsia="Times New Roman" w:cs="Mangal"/>
      <w:b/>
      <w:bCs/>
      <w:kern w:val="28"/>
      <w:sz w:val="32"/>
      <w:szCs w:val="29"/>
      <w:lang w:eastAsia="en-US" w:bidi="hi-IN"/>
    </w:rPr>
  </w:style>
  <w:style w:type="paragraph" w:styleId="TDC1">
    <w:name w:val="toc 1"/>
    <w:basedOn w:val="Normal"/>
    <w:next w:val="Normal"/>
    <w:autoRedefine/>
    <w:uiPriority w:val="39"/>
    <w:unhideWhenUsed/>
    <w:rsid w:val="004541E2"/>
    <w:pPr>
      <w:widowControl w:val="0"/>
      <w:tabs>
        <w:tab w:val="right" w:leader="dot" w:pos="9964"/>
      </w:tabs>
      <w:suppressAutoHyphens/>
      <w:autoSpaceDN w:val="0"/>
      <w:spacing w:line="360" w:lineRule="auto"/>
      <w:ind w:left="284" w:hanging="284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725088"/>
    <w:pPr>
      <w:widowControl w:val="0"/>
      <w:suppressAutoHyphens/>
      <w:autoSpaceDN w:val="0"/>
      <w:ind w:left="240"/>
      <w:textAlignment w:val="baseline"/>
    </w:pPr>
    <w:rPr>
      <w:rFonts w:ascii="Liberation Serif" w:eastAsia="Droid Sans" w:hAnsi="Liberation Serif" w:cs="Mangal"/>
      <w:kern w:val="3"/>
      <w:szCs w:val="21"/>
      <w:lang w:val="es-CO" w:eastAsia="en-US" w:bidi="hi-IN"/>
    </w:rPr>
  </w:style>
  <w:style w:type="paragraph" w:styleId="Ttulo">
    <w:name w:val="Title"/>
    <w:basedOn w:val="Normal"/>
    <w:next w:val="Normal"/>
    <w:link w:val="TtuloCar1"/>
    <w:uiPriority w:val="10"/>
    <w:qFormat/>
    <w:rsid w:val="00725088"/>
    <w:pPr>
      <w:contextualSpacing/>
    </w:pPr>
    <w:rPr>
      <w:rFonts w:asciiTheme="minorHAnsi" w:hAnsiTheme="minorHAnsi" w:cs="Mangal"/>
      <w:b/>
      <w:bCs/>
      <w:kern w:val="28"/>
      <w:sz w:val="32"/>
      <w:szCs w:val="29"/>
      <w:lang w:val="es-419" w:eastAsia="en-US" w:bidi="hi-IN"/>
    </w:rPr>
  </w:style>
  <w:style w:type="character" w:customStyle="1" w:styleId="TtuloCar">
    <w:name w:val="Título Car"/>
    <w:basedOn w:val="Fuentedeprrafopredeter"/>
    <w:uiPriority w:val="10"/>
    <w:rsid w:val="0072508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43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C43DA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63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92E2F"/>
    <w:rPr>
      <w:b/>
      <w:bCs/>
    </w:rPr>
  </w:style>
  <w:style w:type="character" w:styleId="nfasis">
    <w:name w:val="Emphasis"/>
    <w:basedOn w:val="Fuentedeprrafopredeter"/>
    <w:uiPriority w:val="20"/>
    <w:qFormat/>
    <w:rsid w:val="00692E2F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644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644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74991"/>
    <w:rPr>
      <w:vertAlign w:val="superscript"/>
    </w:rPr>
  </w:style>
  <w:style w:type="numbering" w:customStyle="1" w:styleId="Estilo1">
    <w:name w:val="Estilo1"/>
    <w:uiPriority w:val="99"/>
    <w:rsid w:val="00105AC8"/>
    <w:pPr>
      <w:numPr>
        <w:numId w:val="1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3A05D9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lang w:val="es-419" w:eastAsia="es-419"/>
    </w:rPr>
  </w:style>
  <w:style w:type="paragraph" w:styleId="TDC3">
    <w:name w:val="toc 3"/>
    <w:basedOn w:val="Normal"/>
    <w:next w:val="Normal"/>
    <w:autoRedefine/>
    <w:uiPriority w:val="39"/>
    <w:unhideWhenUsed/>
    <w:rsid w:val="007E4D2D"/>
    <w:pPr>
      <w:spacing w:after="100"/>
      <w:ind w:left="480"/>
    </w:pPr>
  </w:style>
  <w:style w:type="table" w:styleId="Tabladecuadrcula1clara">
    <w:name w:val="Grid Table 1 Light"/>
    <w:basedOn w:val="Tablanormal"/>
    <w:uiPriority w:val="46"/>
    <w:rsid w:val="00664F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96C49"/>
    <w:pPr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1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15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61E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E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EC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E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E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markedcontent">
    <w:name w:val="markedcontent"/>
    <w:basedOn w:val="Fuentedeprrafopredeter"/>
    <w:rsid w:val="003F2FB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87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s Car,Lista multicolor - Énfasis 11 Car,Lista vistosa - Énfasis 11 Car,Segundo nivel de viñetas Car,List Paragraph1 Car,List Paragraph Car,titulo 3 Car,Segundo nivel de vi–etas Car,Bullet List Car,FooterText Car,numbered Car"/>
    <w:link w:val="Prrafodelista"/>
    <w:uiPriority w:val="34"/>
    <w:locked/>
    <w:rsid w:val="008B4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2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9150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5156"/>
    <w:rPr>
      <w:color w:val="954F72" w:themeColor="followedHyperlink"/>
      <w:u w:val="single"/>
    </w:rPr>
  </w:style>
  <w:style w:type="character" w:customStyle="1" w:styleId="cskcde">
    <w:name w:val="cskcde"/>
    <w:basedOn w:val="Fuentedeprrafopredeter"/>
    <w:rsid w:val="00C63BBB"/>
  </w:style>
  <w:style w:type="character" w:customStyle="1" w:styleId="hgkelc">
    <w:name w:val="hgkelc"/>
    <w:basedOn w:val="Fuentedeprrafopredeter"/>
    <w:rsid w:val="00C63BB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72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rsd@apccolombia.gov.co" TargetMode="External"/><Relationship Id="rId13" Type="http://schemas.openxmlformats.org/officeDocument/2006/relationships/hyperlink" Target="mailto:pqrsd@apccolombia.gov.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qrsd@apccolombia.gov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apccolombia.gov.co/crear-pqrs" TargetMode="External"/><Relationship Id="rId14" Type="http://schemas.openxmlformats.org/officeDocument/2006/relationships/hyperlink" Target="https://www.apccolombia.gov.co/crear-pq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400"/>
              <a:t>PQRSD POR DIRECCIÓN SEPTEIMBRE 2023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Hoja2!$B$45:$B$50</c:f>
              <c:strCache>
                <c:ptCount val="6"/>
                <c:pt idx="0">
                  <c:v>Dirección Administrativa y Financiera </c:v>
                </c:pt>
                <c:pt idx="1">
                  <c:v>Dirección de Coordinación Interinstitucional de Cooperación DCI</c:v>
                </c:pt>
                <c:pt idx="2">
                  <c:v>Dirección de Demanda de Cooperación Internacional</c:v>
                </c:pt>
                <c:pt idx="3">
                  <c:v>Dirección de Oferta de Cooperación Internacional</c:v>
                </c:pt>
                <c:pt idx="4">
                  <c:v>Dirección General</c:v>
                </c:pt>
                <c:pt idx="5">
                  <c:v>TOTAL</c:v>
                </c:pt>
              </c:strCache>
            </c:strRef>
          </c:cat>
          <c:val>
            <c:numRef>
              <c:f>Hoja2!$C$45:$C$50</c:f>
              <c:numCache>
                <c:formatCode>General</c:formatCode>
                <c:ptCount val="6"/>
                <c:pt idx="0">
                  <c:v>17</c:v>
                </c:pt>
                <c:pt idx="1">
                  <c:v>31</c:v>
                </c:pt>
                <c:pt idx="2">
                  <c:v>9</c:v>
                </c:pt>
                <c:pt idx="3">
                  <c:v>10</c:v>
                </c:pt>
                <c:pt idx="4">
                  <c:v>1</c:v>
                </c:pt>
                <c:pt idx="5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E4-4C7F-AB7F-27C754EA36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896287072"/>
        <c:axId val="1877974416"/>
      </c:barChart>
      <c:catAx>
        <c:axId val="189628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77974416"/>
        <c:crosses val="autoZero"/>
        <c:auto val="1"/>
        <c:lblAlgn val="ctr"/>
        <c:lblOffset val="100"/>
        <c:noMultiLvlLbl val="0"/>
      </c:catAx>
      <c:valAx>
        <c:axId val="18779744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9628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>
                <a:latin typeface="Arial" panose="020B0604020202020204" pitchFamily="34" charset="0"/>
                <a:cs typeface="Arial" panose="020B0604020202020204" pitchFamily="34" charset="0"/>
              </a:rPr>
              <a:t>MEDIO DE RECEPCIÓN DE LAS PQRSD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Hoja3!$B$12</c:f>
              <c:strCache>
                <c:ptCount val="1"/>
                <c:pt idx="0">
                  <c:v>Formulario Web de PQRSD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Hoja3!$C$11:$F$11</c:f>
              <c:strCache>
                <c:ptCount val="4"/>
                <c:pt idx="0">
                  <c:v>RADICADAS EN SEPTIEMBRE 2023</c:v>
                </c:pt>
                <c:pt idx="1">
                  <c:v>PORCENTAJE</c:v>
                </c:pt>
                <c:pt idx="2">
                  <c:v>RADICADAS EN AGOSTO  2023</c:v>
                </c:pt>
                <c:pt idx="3">
                  <c:v>PORCENTAJE</c:v>
                </c:pt>
              </c:strCache>
            </c:strRef>
          </c:cat>
          <c:val>
            <c:numRef>
              <c:f>Hoja3!$C$12:$F$12</c:f>
              <c:numCache>
                <c:formatCode>0%</c:formatCode>
                <c:ptCount val="4"/>
                <c:pt idx="0" formatCode="General">
                  <c:v>5</c:v>
                </c:pt>
                <c:pt idx="1">
                  <c:v>7.3529411764705885E-2</c:v>
                </c:pt>
                <c:pt idx="2" formatCode="General">
                  <c:v>9</c:v>
                </c:pt>
                <c:pt idx="3">
                  <c:v>9.8901098901098897E-2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3-47A3-BEE7-7E4C893F77B9}"/>
            </c:ext>
          </c:extLst>
        </c:ser>
        <c:ser>
          <c:idx val="1"/>
          <c:order val="1"/>
          <c:tx>
            <c:strRef>
              <c:f>Hoja3!$B$13</c:f>
              <c:strCache>
                <c:ptCount val="1"/>
                <c:pt idx="0">
                  <c:v>Correo electrónico para PQRSD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Hoja3!$C$11:$F$11</c:f>
              <c:strCache>
                <c:ptCount val="4"/>
                <c:pt idx="0">
                  <c:v>RADICADAS EN SEPTIEMBRE 2023</c:v>
                </c:pt>
                <c:pt idx="1">
                  <c:v>PORCENTAJE</c:v>
                </c:pt>
                <c:pt idx="2">
                  <c:v>RADICADAS EN AGOSTO  2023</c:v>
                </c:pt>
                <c:pt idx="3">
                  <c:v>PORCENTAJE</c:v>
                </c:pt>
              </c:strCache>
            </c:strRef>
          </c:cat>
          <c:val>
            <c:numRef>
              <c:f>Hoja3!$C$13:$F$13</c:f>
              <c:numCache>
                <c:formatCode>0%</c:formatCode>
                <c:ptCount val="4"/>
                <c:pt idx="0" formatCode="General">
                  <c:v>63</c:v>
                </c:pt>
                <c:pt idx="1">
                  <c:v>0.92647058823529416</c:v>
                </c:pt>
                <c:pt idx="2" formatCode="General">
                  <c:v>82</c:v>
                </c:pt>
                <c:pt idx="3">
                  <c:v>0.90109890109890112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23-47A3-BEE7-7E4C893F77B9}"/>
            </c:ext>
          </c:extLst>
        </c:ser>
        <c:ser>
          <c:idx val="2"/>
          <c:order val="2"/>
          <c:tx>
            <c:strRef>
              <c:f>Hoja3!$B$14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Hoja3!$C$11:$F$11</c:f>
              <c:strCache>
                <c:ptCount val="4"/>
                <c:pt idx="0">
                  <c:v>RADICADAS EN SEPTIEMBRE 2023</c:v>
                </c:pt>
                <c:pt idx="1">
                  <c:v>PORCENTAJE</c:v>
                </c:pt>
                <c:pt idx="2">
                  <c:v>RADICADAS EN AGOSTO  2023</c:v>
                </c:pt>
                <c:pt idx="3">
                  <c:v>PORCENTAJE</c:v>
                </c:pt>
              </c:strCache>
            </c:strRef>
          </c:cat>
          <c:val>
            <c:numRef>
              <c:f>Hoja3!$C$14:$F$14</c:f>
              <c:numCache>
                <c:formatCode>0%</c:formatCode>
                <c:ptCount val="4"/>
                <c:pt idx="0" formatCode="General">
                  <c:v>68</c:v>
                </c:pt>
                <c:pt idx="1">
                  <c:v>1</c:v>
                </c:pt>
                <c:pt idx="2" formatCode="General">
                  <c:v>91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23-47A3-BEE7-7E4C893F7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11742576"/>
        <c:axId val="1911747568"/>
      </c:barChart>
      <c:catAx>
        <c:axId val="191174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11747568"/>
        <c:crosses val="autoZero"/>
        <c:auto val="1"/>
        <c:lblAlgn val="ctr"/>
        <c:lblOffset val="100"/>
        <c:noMultiLvlLbl val="0"/>
      </c:catAx>
      <c:valAx>
        <c:axId val="1911747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174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1079-9D0B-4F92-8C8D-CA4FEE1F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2921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Alexandra Briceño Sierra</dc:creator>
  <cp:keywords/>
  <dc:description/>
  <cp:lastModifiedBy>Paula Andrea Poveda Gonzalez</cp:lastModifiedBy>
  <cp:revision>4</cp:revision>
  <cp:lastPrinted>2023-02-07T21:51:00Z</cp:lastPrinted>
  <dcterms:created xsi:type="dcterms:W3CDTF">2023-11-02T16:33:00Z</dcterms:created>
  <dcterms:modified xsi:type="dcterms:W3CDTF">2023-11-02T16:55:00Z</dcterms:modified>
</cp:coreProperties>
</file>